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C448D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</w:r>
      <w:r w:rsidR="00C448DE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876B34">
        <w:rPr>
          <w:rFonts w:ascii="Times New Roman" w:hAnsi="Times New Roman" w:cs="Times New Roman"/>
          <w:sz w:val="28"/>
          <w:szCs w:val="28"/>
        </w:rPr>
        <w:t xml:space="preserve">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C448DE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</w:t>
      </w:r>
      <w:r w:rsidR="00645293">
        <w:rPr>
          <w:rFonts w:ascii="Times New Roman CYR" w:hAnsi="Times New Roman CYR"/>
          <w:szCs w:val="28"/>
        </w:rPr>
        <w:t xml:space="preserve">                     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AE41E4">
        <w:rPr>
          <w:szCs w:val="28"/>
        </w:rPr>
        <w:t xml:space="preserve">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>,</w:t>
      </w:r>
      <w:r w:rsidR="00C448DE">
        <w:rPr>
          <w:szCs w:val="28"/>
        </w:rPr>
        <w:t xml:space="preserve"> </w:t>
      </w:r>
      <w:r w:rsidR="00AE41E4">
        <w:rPr>
          <w:szCs w:val="28"/>
        </w:rPr>
        <w:t xml:space="preserve">от 21.02.2022 </w:t>
      </w:r>
      <w:r w:rsidR="00C448DE">
        <w:rPr>
          <w:szCs w:val="28"/>
        </w:rPr>
        <w:t xml:space="preserve">                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</w:t>
      </w:r>
      <w:r w:rsidR="00C448DE">
        <w:rPr>
          <w:szCs w:val="28"/>
        </w:rPr>
        <w:t xml:space="preserve">от </w:t>
      </w:r>
      <w:r w:rsidR="000C7D8E">
        <w:rPr>
          <w:szCs w:val="28"/>
        </w:rPr>
        <w:t xml:space="preserve">05.04.2022 </w:t>
      </w:r>
      <w:r w:rsidR="00C448DE">
        <w:rPr>
          <w:szCs w:val="28"/>
        </w:rPr>
        <w:t xml:space="preserve">                      </w:t>
      </w:r>
      <w:r w:rsidR="000C7D8E">
        <w:rPr>
          <w:szCs w:val="28"/>
        </w:rPr>
        <w:t>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>, 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C448DE">
        <w:rPr>
          <w:szCs w:val="28"/>
        </w:rPr>
        <w:t xml:space="preserve">от </w:t>
      </w:r>
      <w:r w:rsidR="005806C0">
        <w:rPr>
          <w:szCs w:val="28"/>
        </w:rPr>
        <w:t xml:space="preserve">12.12.2022 </w:t>
      </w:r>
      <w:r w:rsidR="00C448DE">
        <w:rPr>
          <w:szCs w:val="28"/>
        </w:rPr>
        <w:t xml:space="preserve">                     </w:t>
      </w:r>
      <w:r w:rsidR="005806C0">
        <w:rPr>
          <w:szCs w:val="28"/>
        </w:rPr>
        <w:t>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C448DE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C448DE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E233F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707C99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051EFD" w:rsidRDefault="00707C99" w:rsidP="00051EFD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ab/>
      </w:r>
      <w:r w:rsidR="00051EFD">
        <w:rPr>
          <w:szCs w:val="28"/>
        </w:rPr>
        <w:t>1.1.После строки</w:t>
      </w:r>
    </w:p>
    <w:p w:rsidR="00051EFD" w:rsidRDefault="00051EFD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051EFD" w:rsidRPr="00782755" w:rsidTr="009A1653">
        <w:trPr>
          <w:trHeight w:val="411"/>
        </w:trPr>
        <w:tc>
          <w:tcPr>
            <w:tcW w:w="1101" w:type="dxa"/>
            <w:noWrap/>
          </w:tcPr>
          <w:p w:rsidR="00051EFD" w:rsidRPr="00782755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6" w:type="dxa"/>
            <w:noWrap/>
          </w:tcPr>
          <w:p w:rsidR="00051EFD" w:rsidRPr="00782755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1 01 02000 01 0000 110</w:t>
            </w:r>
          </w:p>
        </w:tc>
        <w:tc>
          <w:tcPr>
            <w:tcW w:w="5494" w:type="dxa"/>
          </w:tcPr>
          <w:p w:rsidR="00051EFD" w:rsidRPr="00782755" w:rsidRDefault="00051EFD" w:rsidP="00051EF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 на доходы физических лиц*</w:t>
            </w:r>
          </w:p>
        </w:tc>
      </w:tr>
    </w:tbl>
    <w:p w:rsidR="00051EFD" w:rsidRDefault="00051EFD" w:rsidP="00051EF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051EFD" w:rsidRPr="00DA00AE" w:rsidRDefault="00051EFD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9A1653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051EFD" w:rsidRDefault="00051EFD" w:rsidP="00051EF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051EFD" w:rsidRPr="00FE78A3" w:rsidTr="00551755">
        <w:trPr>
          <w:trHeight w:val="645"/>
        </w:trPr>
        <w:tc>
          <w:tcPr>
            <w:tcW w:w="1101" w:type="dxa"/>
            <w:noWrap/>
          </w:tcPr>
          <w:p w:rsidR="00051EFD" w:rsidRPr="00FE78A3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</w:tcPr>
          <w:p w:rsidR="00051EFD" w:rsidRPr="00782755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1 03 02000 01 0000 110</w:t>
            </w:r>
          </w:p>
        </w:tc>
        <w:tc>
          <w:tcPr>
            <w:tcW w:w="5493" w:type="dxa"/>
          </w:tcPr>
          <w:p w:rsidR="00051EFD" w:rsidRPr="00782755" w:rsidRDefault="00051EFD" w:rsidP="00051EF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</w:tr>
    </w:tbl>
    <w:p w:rsidR="00FE72C8" w:rsidRDefault="00FE72C8" w:rsidP="00FE72C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934388" w:rsidRDefault="00CB1544" w:rsidP="00CB1544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051EFD">
        <w:rPr>
          <w:szCs w:val="28"/>
        </w:rPr>
        <w:t>2</w:t>
      </w:r>
      <w:r w:rsidR="00934388">
        <w:rPr>
          <w:szCs w:val="28"/>
        </w:rPr>
        <w:t>.После строки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051EFD" w:rsidRPr="00782755" w:rsidTr="00C60E01">
        <w:trPr>
          <w:trHeight w:val="1080"/>
        </w:trPr>
        <w:tc>
          <w:tcPr>
            <w:tcW w:w="1101" w:type="dxa"/>
            <w:noWrap/>
          </w:tcPr>
          <w:p w:rsidR="00051EFD" w:rsidRPr="00782755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6" w:type="dxa"/>
            <w:noWrap/>
          </w:tcPr>
          <w:p w:rsidR="00051EFD" w:rsidRPr="00782755" w:rsidRDefault="00051EFD" w:rsidP="00051EF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1 08 03000 01 0000 110</w:t>
            </w:r>
          </w:p>
        </w:tc>
        <w:tc>
          <w:tcPr>
            <w:tcW w:w="5494" w:type="dxa"/>
          </w:tcPr>
          <w:p w:rsidR="00051EFD" w:rsidRPr="00782755" w:rsidRDefault="00051EFD" w:rsidP="00051EF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по делам, рассматриваемым в судах общей юрисдикции, мировыми судьями*</w:t>
            </w:r>
          </w:p>
        </w:tc>
      </w:tr>
    </w:tbl>
    <w:p w:rsidR="00934388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34388" w:rsidRPr="00DA00AE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9C5DA9"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934388" w:rsidRDefault="00934388" w:rsidP="00934388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E233F0" w:rsidRPr="00FE78A3" w:rsidTr="00C60E01">
        <w:trPr>
          <w:trHeight w:val="645"/>
        </w:trPr>
        <w:tc>
          <w:tcPr>
            <w:tcW w:w="1101" w:type="dxa"/>
            <w:noWrap/>
          </w:tcPr>
          <w:p w:rsidR="00E233F0" w:rsidRPr="00FE78A3" w:rsidRDefault="00051EFD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</w:tcPr>
          <w:p w:rsidR="00E233F0" w:rsidRPr="00FE78A3" w:rsidRDefault="00051EFD" w:rsidP="005D422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EF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1 09 00000 00 0000 000</w:t>
            </w:r>
          </w:p>
        </w:tc>
        <w:tc>
          <w:tcPr>
            <w:tcW w:w="5493" w:type="dxa"/>
          </w:tcPr>
          <w:p w:rsidR="00E233F0" w:rsidRPr="00FE78A3" w:rsidRDefault="00051EFD" w:rsidP="009C5DA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051EF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адолженность и перерасчеты по отмененным налогам, сборам и иным обязательным платежам</w:t>
            </w:r>
            <w:r w:rsidRPr="00051EFD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*</w:t>
            </w:r>
          </w:p>
        </w:tc>
      </w:tr>
    </w:tbl>
    <w:p w:rsidR="00934388" w:rsidRPr="00FE78A3" w:rsidRDefault="00934388" w:rsidP="00934388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 xml:space="preserve">                                                                                                                        ».</w:t>
      </w:r>
    </w:p>
    <w:p w:rsidR="00142EF9" w:rsidRPr="00FE78A3" w:rsidRDefault="00142EF9" w:rsidP="00CB1544">
      <w:pPr>
        <w:pStyle w:val="21"/>
        <w:tabs>
          <w:tab w:val="left" w:pos="709"/>
          <w:tab w:val="left" w:pos="851"/>
        </w:tabs>
        <w:ind w:firstLine="567"/>
        <w:jc w:val="both"/>
        <w:rPr>
          <w:szCs w:val="28"/>
        </w:rPr>
      </w:pPr>
      <w:r w:rsidRPr="00FE78A3">
        <w:rPr>
          <w:szCs w:val="28"/>
        </w:rPr>
        <w:t>1.</w:t>
      </w:r>
      <w:r w:rsidR="00864ED2" w:rsidRPr="00FE78A3">
        <w:rPr>
          <w:szCs w:val="28"/>
        </w:rPr>
        <w:t>3</w:t>
      </w:r>
      <w:r w:rsidRPr="00FE78A3">
        <w:rPr>
          <w:szCs w:val="28"/>
        </w:rPr>
        <w:t>.После строки</w:t>
      </w:r>
    </w:p>
    <w:p w:rsidR="00142EF9" w:rsidRPr="00FE78A3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D96E02" w:rsidRPr="00FE78A3" w:rsidTr="001C4D06">
        <w:trPr>
          <w:trHeight w:val="720"/>
        </w:trPr>
        <w:tc>
          <w:tcPr>
            <w:tcW w:w="1101" w:type="dxa"/>
            <w:noWrap/>
          </w:tcPr>
          <w:p w:rsidR="00D96E02" w:rsidRPr="00782755" w:rsidRDefault="00D96E02" w:rsidP="00D96E0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6" w:type="dxa"/>
            <w:noWrap/>
          </w:tcPr>
          <w:p w:rsidR="00D96E02" w:rsidRPr="00782755" w:rsidRDefault="00D96E02" w:rsidP="00D96E0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4" w:type="dxa"/>
          </w:tcPr>
          <w:p w:rsidR="00D96E02" w:rsidRPr="00782755" w:rsidRDefault="00D96E02" w:rsidP="00D96E0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6D6F79" w:rsidRPr="00FE78A3" w:rsidRDefault="00142EF9" w:rsidP="006D6F7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>»</w:t>
      </w:r>
    </w:p>
    <w:p w:rsidR="00142EF9" w:rsidRDefault="00142EF9" w:rsidP="006D6F79">
      <w:pPr>
        <w:pStyle w:val="21"/>
        <w:tabs>
          <w:tab w:val="left" w:pos="709"/>
          <w:tab w:val="left" w:pos="851"/>
        </w:tabs>
        <w:rPr>
          <w:szCs w:val="28"/>
        </w:rPr>
      </w:pPr>
      <w:r w:rsidRPr="00FE78A3">
        <w:rPr>
          <w:szCs w:val="28"/>
        </w:rPr>
        <w:t>дополнить строк</w:t>
      </w:r>
      <w:r w:rsidR="00D96E02">
        <w:rPr>
          <w:szCs w:val="28"/>
        </w:rPr>
        <w:t>ами</w:t>
      </w:r>
      <w:r w:rsidRPr="00FE78A3">
        <w:rPr>
          <w:szCs w:val="28"/>
        </w:rPr>
        <w:t xml:space="preserve"> следующего содержания:</w:t>
      </w:r>
    </w:p>
    <w:p w:rsidR="00D96E02" w:rsidRPr="00FE78A3" w:rsidRDefault="00142EF9" w:rsidP="00142E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D96E02" w:rsidRPr="00782755" w:rsidTr="00D96E02">
        <w:trPr>
          <w:trHeight w:val="331"/>
        </w:trPr>
        <w:tc>
          <w:tcPr>
            <w:tcW w:w="4078" w:type="dxa"/>
            <w:gridSpan w:val="2"/>
            <w:noWrap/>
            <w:hideMark/>
          </w:tcPr>
          <w:p w:rsidR="00D96E02" w:rsidRPr="00782755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5493" w:type="dxa"/>
            <w:hideMark/>
          </w:tcPr>
          <w:p w:rsidR="00D96E02" w:rsidRPr="00D96E02" w:rsidRDefault="00D96E02" w:rsidP="00D96E0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региональной безопасности</w:t>
            </w:r>
          </w:p>
          <w:p w:rsidR="00D96E02" w:rsidRPr="00782755" w:rsidRDefault="00D96E02" w:rsidP="00D96E0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Ханты-Мансийского автономного округа - Югры</w:t>
            </w:r>
          </w:p>
        </w:tc>
      </w:tr>
      <w:tr w:rsidR="00D96E02" w:rsidRPr="00782755" w:rsidTr="00551755">
        <w:trPr>
          <w:trHeight w:val="1080"/>
        </w:trPr>
        <w:tc>
          <w:tcPr>
            <w:tcW w:w="1101" w:type="dxa"/>
            <w:noWrap/>
          </w:tcPr>
          <w:p w:rsidR="00D96E02" w:rsidRPr="00782755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370</w:t>
            </w:r>
          </w:p>
        </w:tc>
        <w:tc>
          <w:tcPr>
            <w:tcW w:w="2977" w:type="dxa"/>
            <w:noWrap/>
          </w:tcPr>
          <w:p w:rsidR="00D96E02" w:rsidRPr="00782755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</w:tcPr>
          <w:p w:rsidR="00D96E02" w:rsidRPr="00782755" w:rsidRDefault="00D96E02" w:rsidP="00551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D96E02" w:rsidRPr="00782755" w:rsidTr="00551755">
        <w:trPr>
          <w:trHeight w:val="1080"/>
        </w:trPr>
        <w:tc>
          <w:tcPr>
            <w:tcW w:w="1101" w:type="dxa"/>
            <w:noWrap/>
          </w:tcPr>
          <w:p w:rsidR="00D96E02" w:rsidRPr="00782755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D96E02" w:rsidRPr="00782755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1 16 02010 02 0001 140</w:t>
            </w:r>
          </w:p>
        </w:tc>
        <w:tc>
          <w:tcPr>
            <w:tcW w:w="5493" w:type="dxa"/>
          </w:tcPr>
          <w:p w:rsidR="00D96E02" w:rsidRPr="00782755" w:rsidRDefault="00D96E02" w:rsidP="00551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D96E02" w:rsidRPr="00840A34" w:rsidTr="00551755">
        <w:trPr>
          <w:trHeight w:val="1080"/>
        </w:trPr>
        <w:tc>
          <w:tcPr>
            <w:tcW w:w="1101" w:type="dxa"/>
            <w:noWrap/>
          </w:tcPr>
          <w:p w:rsidR="00D96E02" w:rsidRPr="00D96E02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D96E02" w:rsidRPr="00D96E02" w:rsidRDefault="00D96E02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1 16 02010 02 9000 140</w:t>
            </w:r>
          </w:p>
        </w:tc>
        <w:tc>
          <w:tcPr>
            <w:tcW w:w="5493" w:type="dxa"/>
          </w:tcPr>
          <w:p w:rsidR="00D96E02" w:rsidRPr="00D96E02" w:rsidRDefault="00D96E02" w:rsidP="00551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(иные штрафы)</w:t>
            </w:r>
          </w:p>
        </w:tc>
      </w:tr>
      <w:tr w:rsidR="00E233F0" w:rsidRPr="00FE78A3" w:rsidTr="00C60E01">
        <w:trPr>
          <w:trHeight w:val="1080"/>
        </w:trPr>
        <w:tc>
          <w:tcPr>
            <w:tcW w:w="1101" w:type="dxa"/>
            <w:noWrap/>
          </w:tcPr>
          <w:p w:rsidR="00E233F0" w:rsidRPr="00FE78A3" w:rsidRDefault="00D96E02" w:rsidP="00E233F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E233F0" w:rsidRPr="00FE78A3" w:rsidRDefault="00D96E02" w:rsidP="005D422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1 16 02020 02 9000 140</w:t>
            </w:r>
          </w:p>
        </w:tc>
        <w:tc>
          <w:tcPr>
            <w:tcW w:w="5493" w:type="dxa"/>
          </w:tcPr>
          <w:p w:rsidR="00E233F0" w:rsidRPr="00FE78A3" w:rsidRDefault="00D96E02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D96E0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штрафы)</w:t>
            </w:r>
          </w:p>
        </w:tc>
      </w:tr>
    </w:tbl>
    <w:p w:rsidR="00142EF9" w:rsidRPr="00FE78A3" w:rsidRDefault="00142EF9" w:rsidP="00142EF9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>».</w:t>
      </w:r>
    </w:p>
    <w:p w:rsidR="00F819B7" w:rsidRPr="00FE78A3" w:rsidRDefault="00142EF9" w:rsidP="009A16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ab/>
      </w:r>
      <w:r w:rsidR="0094184F" w:rsidRPr="00FE78A3">
        <w:rPr>
          <w:szCs w:val="28"/>
        </w:rPr>
        <w:t>1.</w:t>
      </w:r>
      <w:r w:rsidR="00864ED2" w:rsidRPr="00FE78A3">
        <w:rPr>
          <w:szCs w:val="28"/>
        </w:rPr>
        <w:t>4</w:t>
      </w:r>
      <w:r w:rsidR="00F819B7" w:rsidRPr="00FE78A3">
        <w:rPr>
          <w:szCs w:val="28"/>
        </w:rPr>
        <w:t>.После строки</w:t>
      </w:r>
    </w:p>
    <w:p w:rsidR="00F819B7" w:rsidRPr="00FE78A3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>«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4077"/>
        <w:gridCol w:w="5387"/>
      </w:tblGrid>
      <w:tr w:rsidR="00AC31CC" w:rsidRPr="00FE78A3" w:rsidTr="00AC31CC">
        <w:trPr>
          <w:trHeight w:val="1080"/>
        </w:trPr>
        <w:tc>
          <w:tcPr>
            <w:tcW w:w="4077" w:type="dxa"/>
            <w:noWrap/>
          </w:tcPr>
          <w:p w:rsidR="00AC31CC" w:rsidRPr="00AC31CC" w:rsidRDefault="00AC31CC" w:rsidP="00AC31C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5387" w:type="dxa"/>
            <w:noWrap/>
          </w:tcPr>
          <w:p w:rsidR="00AC31CC" w:rsidRPr="00AC31CC" w:rsidRDefault="00AC31CC" w:rsidP="00AC31C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</w:tbl>
    <w:p w:rsidR="00F819B7" w:rsidRPr="00FE78A3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>»</w:t>
      </w:r>
    </w:p>
    <w:p w:rsidR="00F819B7" w:rsidRPr="00FE78A3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>дополнить строк</w:t>
      </w:r>
      <w:r w:rsidR="00AC31CC">
        <w:rPr>
          <w:szCs w:val="28"/>
        </w:rPr>
        <w:t>ой</w:t>
      </w:r>
      <w:r w:rsidRPr="00FE78A3">
        <w:rPr>
          <w:szCs w:val="28"/>
        </w:rPr>
        <w:t xml:space="preserve"> следующего содержания:</w:t>
      </w:r>
    </w:p>
    <w:p w:rsidR="00F819B7" w:rsidRPr="00FE78A3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E78A3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D33AF4" w:rsidRPr="00FE78A3" w:rsidTr="00A700BE">
        <w:trPr>
          <w:trHeight w:val="1080"/>
        </w:trPr>
        <w:tc>
          <w:tcPr>
            <w:tcW w:w="1101" w:type="dxa"/>
            <w:noWrap/>
          </w:tcPr>
          <w:p w:rsidR="00D33AF4" w:rsidRPr="00FE78A3" w:rsidRDefault="00AC31CC" w:rsidP="00D33AF4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</w:tcPr>
          <w:p w:rsidR="00D33AF4" w:rsidRPr="00FE78A3" w:rsidRDefault="00AC31CC" w:rsidP="005D422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1 16 01072 01 0233 140</w:t>
            </w:r>
          </w:p>
        </w:tc>
        <w:tc>
          <w:tcPr>
            <w:tcW w:w="5493" w:type="dxa"/>
          </w:tcPr>
          <w:p w:rsidR="00D33AF4" w:rsidRPr="00FE78A3" w:rsidRDefault="00AC31CC" w:rsidP="00D33AF4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7 Кодекса Российской Федерации об </w:t>
            </w: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».</w:t>
      </w:r>
    </w:p>
    <w:p w:rsidR="00C448DE" w:rsidRDefault="00C448DE" w:rsidP="00AC31CC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</w:p>
    <w:p w:rsidR="00AC31CC" w:rsidRDefault="00AC31CC" w:rsidP="00AC31CC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1.5.После строки</w:t>
      </w:r>
    </w:p>
    <w:p w:rsidR="00AC31CC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AC31CC" w:rsidRPr="00782755" w:rsidTr="00BB6D0A">
        <w:trPr>
          <w:trHeight w:val="1080"/>
        </w:trPr>
        <w:tc>
          <w:tcPr>
            <w:tcW w:w="1101" w:type="dxa"/>
            <w:noWrap/>
          </w:tcPr>
          <w:p w:rsidR="00AC31CC" w:rsidRPr="00AC31CC" w:rsidRDefault="00AC31CC" w:rsidP="00AC31C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1CC" w:rsidRPr="00AC31CC" w:rsidRDefault="00AC31CC" w:rsidP="00AC31CC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AC31CC">
              <w:rPr>
                <w:rFonts w:eastAsia="Arial Unicode MS"/>
                <w:sz w:val="28"/>
                <w:szCs w:val="28"/>
                <w:lang w:eastAsia="ar-SA"/>
              </w:rPr>
              <w:t>1 16 01132 01 9000 140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CC" w:rsidRPr="00AC31CC" w:rsidRDefault="00AC31CC" w:rsidP="00AC31CC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AC31CC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8" w:history="1">
              <w:r w:rsidRPr="00AC31CC">
                <w:rPr>
                  <w:rFonts w:eastAsia="Arial Unicode MS"/>
                  <w:sz w:val="28"/>
                  <w:szCs w:val="28"/>
                  <w:lang w:eastAsia="ar-SA"/>
                </w:rPr>
                <w:t>главой 13</w:t>
              </w:r>
            </w:hyperlink>
            <w:r w:rsidRPr="00AC31CC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</w:tbl>
    <w:p w:rsidR="00AC31CC" w:rsidRDefault="00AC31CC" w:rsidP="00AC31CC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AC31CC" w:rsidRPr="00DA00AE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AC31CC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AC31CC" w:rsidRPr="00FE78A3" w:rsidTr="00551755">
        <w:trPr>
          <w:trHeight w:val="645"/>
        </w:trPr>
        <w:tc>
          <w:tcPr>
            <w:tcW w:w="1101" w:type="dxa"/>
            <w:noWrap/>
          </w:tcPr>
          <w:p w:rsidR="00AC31CC" w:rsidRPr="00FE78A3" w:rsidRDefault="00AC31CC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</w:tcPr>
          <w:p w:rsidR="00AC31CC" w:rsidRPr="00FE78A3" w:rsidRDefault="00AC31CC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1 16 01092 01 0004 140</w:t>
            </w:r>
          </w:p>
        </w:tc>
        <w:tc>
          <w:tcPr>
            <w:tcW w:w="5493" w:type="dxa"/>
          </w:tcPr>
          <w:p w:rsidR="00AC31CC" w:rsidRPr="00FE78A3" w:rsidRDefault="00AC31CC" w:rsidP="00551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(изделий))</w:t>
            </w:r>
          </w:p>
        </w:tc>
      </w:tr>
    </w:tbl>
    <w:p w:rsidR="00AC31CC" w:rsidRPr="00FE78A3" w:rsidRDefault="00AC31CC" w:rsidP="00AC31CC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 xml:space="preserve">                                                                                                                        ».</w:t>
      </w:r>
    </w:p>
    <w:p w:rsidR="00C448DE" w:rsidRDefault="00C448DE" w:rsidP="00AC31CC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</w:p>
    <w:p w:rsidR="00AC31CC" w:rsidRDefault="00AC31CC" w:rsidP="00AC31CC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1.6.После строки</w:t>
      </w:r>
    </w:p>
    <w:p w:rsidR="00AC31CC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AC31CC" w:rsidRPr="00782755" w:rsidTr="00551755">
        <w:trPr>
          <w:trHeight w:val="1080"/>
        </w:trPr>
        <w:tc>
          <w:tcPr>
            <w:tcW w:w="1101" w:type="dxa"/>
            <w:noWrap/>
          </w:tcPr>
          <w:p w:rsidR="00AC31CC" w:rsidRPr="00AC31CC" w:rsidRDefault="00AC31CC" w:rsidP="00AC31C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31CC" w:rsidRPr="00AC31CC" w:rsidRDefault="00AC31CC" w:rsidP="00AC31CC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AC31CC">
              <w:rPr>
                <w:rFonts w:eastAsia="Arial Unicode MS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1CC" w:rsidRPr="00AC31CC" w:rsidRDefault="00AC31CC" w:rsidP="00AC31CC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AC31CC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9" w:history="1">
              <w:r w:rsidRPr="00AC31CC">
                <w:rPr>
                  <w:rFonts w:eastAsia="Arial Unicode MS"/>
                  <w:sz w:val="28"/>
                  <w:szCs w:val="28"/>
                  <w:lang w:eastAsia="ar-SA"/>
                </w:rPr>
                <w:t>главой 20</w:t>
              </w:r>
            </w:hyperlink>
            <w:r w:rsidRPr="00AC31CC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AC31CC" w:rsidRDefault="00AC31CC" w:rsidP="00AC31CC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AC31CC" w:rsidRPr="00DA00AE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AC31CC" w:rsidRDefault="00AC31CC" w:rsidP="00AC31CC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AC31CC" w:rsidRPr="00FE78A3" w:rsidTr="00551755">
        <w:trPr>
          <w:trHeight w:val="645"/>
        </w:trPr>
        <w:tc>
          <w:tcPr>
            <w:tcW w:w="1101" w:type="dxa"/>
            <w:noWrap/>
          </w:tcPr>
          <w:p w:rsidR="00AC31CC" w:rsidRPr="00FE78A3" w:rsidRDefault="00AC31CC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2977" w:type="dxa"/>
            <w:noWrap/>
          </w:tcPr>
          <w:p w:rsidR="00AC31CC" w:rsidRPr="00FE78A3" w:rsidRDefault="00AC31CC" w:rsidP="00551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1 16 01333 01 0000 140</w:t>
            </w:r>
          </w:p>
        </w:tc>
        <w:tc>
          <w:tcPr>
            <w:tcW w:w="5493" w:type="dxa"/>
          </w:tcPr>
          <w:p w:rsidR="00AC31CC" w:rsidRPr="00FE78A3" w:rsidRDefault="00AC31CC" w:rsidP="00551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C31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</w:tbl>
    <w:p w:rsidR="00AC31CC" w:rsidRPr="00FE78A3" w:rsidRDefault="00AC31CC" w:rsidP="00AC31CC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 w:rsidRPr="00FE78A3">
        <w:rPr>
          <w:szCs w:val="28"/>
        </w:rPr>
        <w:t xml:space="preserve">                                                                                                                        ».</w:t>
      </w:r>
    </w:p>
    <w:p w:rsidR="00500C16" w:rsidRDefault="00F819B7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B443E"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C99" w:rsidRDefault="00707C9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45C3" w:rsidRDefault="009245C3" w:rsidP="009245C3">
      <w:pPr>
        <w:jc w:val="both"/>
        <w:rPr>
          <w:sz w:val="28"/>
          <w:szCs w:val="28"/>
        </w:rPr>
      </w:pPr>
      <w:bookmarkStart w:id="0" w:name="_GoBack"/>
      <w:bookmarkEnd w:id="0"/>
    </w:p>
    <w:sectPr w:rsidR="009245C3" w:rsidSect="00876B34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C96" w:rsidRDefault="00904C96">
      <w:r>
        <w:separator/>
      </w:r>
    </w:p>
  </w:endnote>
  <w:endnote w:type="continuationSeparator" w:id="0">
    <w:p w:rsidR="00904C96" w:rsidRDefault="0090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C96" w:rsidRDefault="00904C96">
      <w:r>
        <w:separator/>
      </w:r>
    </w:p>
  </w:footnote>
  <w:footnote w:type="continuationSeparator" w:id="0">
    <w:p w:rsidR="00904C96" w:rsidRDefault="0090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842423">
          <w:rPr>
            <w:noProof/>
            <w:sz w:val="24"/>
            <w:szCs w:val="24"/>
          </w:rPr>
          <w:t>5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2423"/>
    <w:rsid w:val="008443C1"/>
    <w:rsid w:val="008469EB"/>
    <w:rsid w:val="008527A6"/>
    <w:rsid w:val="0085547F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04C96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8DE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5AC057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E5BD81F2BE4909758417381CB0F51EE5D9BB7E6AE0BBDDECCC29E0ADBA42F0E7CCE1C725417BF91D97C81BC4EB23CFEAF3BBC5DAA91560qCvEJ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4F771BD74651BD85B989679B2F07B34D4F2775FBD56DE7C4254E46FA8C2B01639A0E5420054C637B43016CFAB0FDF3ED33A35028FADE73Ce46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851D2-A7DD-4E50-81EB-B229EE2F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179</cp:revision>
  <cp:lastPrinted>2023-04-04T06:19:00Z</cp:lastPrinted>
  <dcterms:created xsi:type="dcterms:W3CDTF">2018-03-20T06:42:00Z</dcterms:created>
  <dcterms:modified xsi:type="dcterms:W3CDTF">2023-04-05T04:33:00Z</dcterms:modified>
</cp:coreProperties>
</file>