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4B" w:rsidRDefault="0064204B" w:rsidP="005874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35E" w:rsidRPr="003715AA" w:rsidRDefault="00517365" w:rsidP="005874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</w:t>
      </w:r>
      <w:proofErr w:type="gramStart"/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департамента </w:t>
      </w:r>
      <w:r w:rsidR="00F82642">
        <w:rPr>
          <w:rFonts w:ascii="Times New Roman" w:hAnsi="Times New Roman" w:cs="Times New Roman"/>
          <w:b/>
          <w:sz w:val="32"/>
          <w:szCs w:val="32"/>
        </w:rPr>
        <w:t xml:space="preserve">финансов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</w:t>
      </w:r>
      <w:proofErr w:type="gramEnd"/>
      <w:r w:rsidR="003715AA" w:rsidRPr="003715AA">
        <w:rPr>
          <w:rFonts w:ascii="Times New Roman" w:hAnsi="Times New Roman" w:cs="Times New Roman"/>
          <w:b/>
          <w:sz w:val="32"/>
          <w:szCs w:val="32"/>
        </w:rPr>
        <w:t xml:space="preserve">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F82642">
        <w:rPr>
          <w:rFonts w:ascii="Times New Roman" w:hAnsi="Times New Roman" w:cs="Times New Roman"/>
          <w:b/>
          <w:sz w:val="32"/>
          <w:szCs w:val="32"/>
        </w:rPr>
        <w:t>14.09.2017</w:t>
      </w:r>
    </w:p>
    <w:p w:rsidR="00F851DA" w:rsidRPr="003715AA" w:rsidRDefault="00F851DA" w:rsidP="005874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5874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F82642">
        <w:rPr>
          <w:rFonts w:ascii="Times New Roman" w:hAnsi="Times New Roman" w:cs="Times New Roman"/>
          <w:sz w:val="28"/>
          <w:szCs w:val="28"/>
        </w:rPr>
        <w:t xml:space="preserve">14.09.2017 </w:t>
      </w:r>
      <w:r w:rsidR="00DC7593">
        <w:rPr>
          <w:rFonts w:ascii="Times New Roman" w:hAnsi="Times New Roman" w:cs="Times New Roman"/>
          <w:sz w:val="28"/>
          <w:szCs w:val="28"/>
        </w:rPr>
        <w:t xml:space="preserve">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59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F82642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AB120F">
        <w:rPr>
          <w:rFonts w:ascii="Times New Roman" w:hAnsi="Times New Roman" w:cs="Times New Roman"/>
          <w:sz w:val="28"/>
          <w:szCs w:val="28"/>
        </w:rPr>
        <w:t xml:space="preserve">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proofErr w:type="gramEnd"/>
      <w:r w:rsidR="004D43E8" w:rsidRPr="009A69E3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F82642">
        <w:rPr>
          <w:rFonts w:ascii="Times New Roman" w:hAnsi="Times New Roman" w:cs="Times New Roman"/>
          <w:sz w:val="28"/>
          <w:szCs w:val="28"/>
        </w:rPr>
        <w:t>1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5874C9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5874C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1BE" w:rsidRPr="000801BE" w:rsidRDefault="000801BE" w:rsidP="0058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01BE">
        <w:rPr>
          <w:rFonts w:ascii="Times New Roman" w:hAnsi="Times New Roman" w:cs="Times New Roman"/>
          <w:sz w:val="28"/>
          <w:szCs w:val="28"/>
        </w:rPr>
        <w:t>.Рассмотрение вопроса о предоставлении муниципальным служащим недостоверных или неполных сведений о доходах, об имуществе и обязательствах имущественного характера за 2016 год, а именно: предоставлении недостоверных сведений о доходах в отношении себя.</w:t>
      </w:r>
    </w:p>
    <w:p w:rsidR="000801BE" w:rsidRDefault="000801BE" w:rsidP="0058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1BE">
        <w:rPr>
          <w:rFonts w:ascii="Times New Roman" w:hAnsi="Times New Roman" w:cs="Times New Roman"/>
          <w:sz w:val="28"/>
          <w:szCs w:val="28"/>
        </w:rPr>
        <w:t>2.Рассмотрение вопроса о предоставлении муниципальным служащим недостоверных или неполных сведений о доходах, об имуществе и обязательствах имущественного характера за 2016 год, а именно: предоставлении недостоверных сведений о доходах в отношении себя</w:t>
      </w:r>
      <w:r w:rsidR="00941393">
        <w:rPr>
          <w:rFonts w:ascii="Times New Roman" w:hAnsi="Times New Roman" w:cs="Times New Roman"/>
          <w:sz w:val="28"/>
          <w:szCs w:val="28"/>
        </w:rPr>
        <w:t xml:space="preserve"> и членов семьи.</w:t>
      </w:r>
    </w:p>
    <w:p w:rsidR="00941393" w:rsidRDefault="00941393" w:rsidP="0058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01BE">
        <w:rPr>
          <w:rFonts w:ascii="Times New Roman" w:hAnsi="Times New Roman" w:cs="Times New Roman"/>
          <w:sz w:val="28"/>
          <w:szCs w:val="28"/>
        </w:rPr>
        <w:t>Рассмотрение вопроса о предоставлении муниципальным служащим недостоверных или неполных сведений о доходах, об имуществе и обязательствах имущественного характера за 2016 год, а именно: предоставлении недостоверных сведений о доходах в отношении себя.</w:t>
      </w:r>
    </w:p>
    <w:p w:rsidR="00941393" w:rsidRDefault="00941393" w:rsidP="0058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4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вопроса о предоставлении муниципальным служащим недостоверных или неполных сведений о доходах, об имуществе и обязательствах имущественного характера за 2016 год, а именно: предоставлении недостоверных сведений о доходах в отношении себя.</w:t>
      </w:r>
    </w:p>
    <w:p w:rsidR="00941393" w:rsidRDefault="00941393" w:rsidP="0058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4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вопроса о предоставлении муниципальным служащим недостоверных или неполных сведений о доходах, об имуществе и обязательствах имущественного характера за 2016 год, а именно: предоставлении недостоверных сведений о доходах в отношении </w:t>
      </w:r>
      <w:r>
        <w:rPr>
          <w:rFonts w:ascii="Times New Roman" w:hAnsi="Times New Roman" w:cs="Times New Roman"/>
          <w:sz w:val="28"/>
          <w:szCs w:val="28"/>
        </w:rPr>
        <w:t>супруга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393" w:rsidRDefault="00941393" w:rsidP="0058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4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вопроса о предоставлении муниципальным служащим недостоверных или неполных сведений о доходах, об имуществе и обязательствах имущественного характера за 2016 год, а именно: предоставлении недостоверных све</w:t>
      </w:r>
      <w:r>
        <w:rPr>
          <w:rFonts w:ascii="Times New Roman" w:hAnsi="Times New Roman" w:cs="Times New Roman"/>
          <w:sz w:val="28"/>
          <w:szCs w:val="28"/>
        </w:rPr>
        <w:t>дений о доходах в отношении супруга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393" w:rsidRDefault="00941393" w:rsidP="0058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4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вопроса о предоставлении муниципальным служащим недостоверных или неполных сведений о доходах, об имуществе и обязательствах имущественного характера за 2016 год, а именно: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недостоверных сведений о доходах в отношении себя</w:t>
      </w:r>
      <w:r>
        <w:rPr>
          <w:rFonts w:ascii="Times New Roman" w:hAnsi="Times New Roman" w:cs="Times New Roman"/>
          <w:sz w:val="28"/>
          <w:szCs w:val="28"/>
        </w:rPr>
        <w:t xml:space="preserve"> и членов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393" w:rsidRDefault="00941393" w:rsidP="0058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4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вопроса о предоставлении муниципальным служащим недостоверных или неполных сведений о доходах, об имуществе и обязательствах имущественного характера за 2016 год, а именно: предоставлении недостоверных сведений о доходах в отношении себя.</w:t>
      </w:r>
    </w:p>
    <w:p w:rsidR="00941393" w:rsidRDefault="00941393" w:rsidP="0058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4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вопроса о предоставлении муниципальным служащим недостоверных или неполных сведений о доходах, об имуществе и обязательствах имущественного характера за 2016 год, а именно: предоставлении недостоверных сведений о доходах в отношении </w:t>
      </w:r>
      <w:r>
        <w:rPr>
          <w:rFonts w:ascii="Times New Roman" w:hAnsi="Times New Roman" w:cs="Times New Roman"/>
          <w:sz w:val="28"/>
          <w:szCs w:val="28"/>
        </w:rPr>
        <w:t>супруга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393" w:rsidRDefault="00941393" w:rsidP="0058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4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вопроса о предоставлении муниципальным служащим недостоверных или неполных сведений о доходах, об имуществе и обязательствах имущественного характера за 2016 год, а именно: предоставлении недостоверных сведений о доходах в отношении </w:t>
      </w:r>
      <w:r>
        <w:rPr>
          <w:rFonts w:ascii="Times New Roman" w:hAnsi="Times New Roman" w:cs="Times New Roman"/>
          <w:sz w:val="28"/>
          <w:szCs w:val="28"/>
        </w:rPr>
        <w:t>супруга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393" w:rsidRDefault="00941393" w:rsidP="0058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4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вопроса о предоставлении муниципальным служащим недостоверных или неполных сведений о доходах, об имуществе и обязательствах имущественного характера за 2016 год, а именно: предоставлении недостоверных сведений о доходах в отношении себя.</w:t>
      </w:r>
    </w:p>
    <w:p w:rsidR="00941393" w:rsidRDefault="00941393" w:rsidP="0058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94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вопроса о предоставлении муниципальным служащим недостоверных или неполных сведений о доходах, об имуществе и обязательствах имущественного характера за 2016 год, а именно: предоставлении недостоверных сведений о доходах в отношении себя.</w:t>
      </w:r>
    </w:p>
    <w:p w:rsidR="000D21DA" w:rsidRPr="006521BA" w:rsidRDefault="000D21DA" w:rsidP="005874C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Default="000D21DA" w:rsidP="005874C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 первому вопросу</w:t>
      </w:r>
      <w:bookmarkStart w:id="0" w:name="sub_10223"/>
      <w:r w:rsid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83182" w:rsidRPr="00E83182" w:rsidRDefault="00E83182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Pr="00E83182"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>
        <w:rPr>
          <w:sz w:val="28"/>
          <w:szCs w:val="24"/>
        </w:rPr>
        <w:t xml:space="preserve"> </w:t>
      </w:r>
      <w:r w:rsidRPr="00E83182">
        <w:rPr>
          <w:rFonts w:ascii="Times New Roman" w:hAnsi="Times New Roman" w:cs="Times New Roman"/>
          <w:sz w:val="28"/>
          <w:szCs w:val="24"/>
        </w:rPr>
        <w:t xml:space="preserve">имущественного характера за 2016 года муниципального служащего являются </w:t>
      </w:r>
      <w:r w:rsidR="00941393">
        <w:rPr>
          <w:rFonts w:ascii="Times New Roman" w:hAnsi="Times New Roman" w:cs="Times New Roman"/>
          <w:sz w:val="28"/>
          <w:szCs w:val="24"/>
        </w:rPr>
        <w:t>достоверными и полными</w:t>
      </w:r>
      <w:r w:rsidRPr="00E83182">
        <w:rPr>
          <w:rFonts w:ascii="Times New Roman" w:hAnsi="Times New Roman" w:cs="Times New Roman"/>
          <w:sz w:val="28"/>
          <w:szCs w:val="24"/>
        </w:rPr>
        <w:t>.</w:t>
      </w:r>
    </w:p>
    <w:p w:rsidR="00E83182" w:rsidRPr="00E83182" w:rsidRDefault="00E83182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32118" w:rsidRDefault="0082264B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Комиссией принято решение по </w:t>
      </w:r>
      <w:r w:rsidR="0074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второму </w:t>
      </w: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744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548D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>
        <w:rPr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имущественного характера за 2016 года муниципального служащего являются достоверными и полными.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Комиссией принято решение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третьему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548D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>
        <w:rPr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имущественного характера за 2016 года муниципального служащего являются достоверными и полными.</w:t>
      </w:r>
    </w:p>
    <w:p w:rsidR="005874C9" w:rsidRDefault="005874C9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874C9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Комиссией принято решение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четвертому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вопросу:</w:t>
      </w:r>
      <w:r w:rsidRPr="000548D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548D3" w:rsidRDefault="005874C9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BB6300">
        <w:rPr>
          <w:rFonts w:ascii="Times New Roman" w:hAnsi="Times New Roman" w:cs="Times New Roman"/>
          <w:sz w:val="28"/>
          <w:szCs w:val="24"/>
        </w:rPr>
        <w:t xml:space="preserve"> </w:t>
      </w:r>
      <w:r w:rsidR="000548D3"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 w:rsidR="000548D3">
        <w:rPr>
          <w:sz w:val="28"/>
          <w:szCs w:val="24"/>
        </w:rPr>
        <w:t xml:space="preserve"> </w:t>
      </w:r>
      <w:r w:rsidR="000548D3">
        <w:rPr>
          <w:rFonts w:ascii="Times New Roman" w:hAnsi="Times New Roman" w:cs="Times New Roman"/>
          <w:sz w:val="28"/>
          <w:szCs w:val="24"/>
        </w:rPr>
        <w:t>имущественного характера за 2016 года муниципального служащего являются достоверными и полными.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Комиссией принято решение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пятому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вопросу: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6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2264B">
        <w:rPr>
          <w:rFonts w:ascii="Times New Roman" w:hAnsi="Times New Roman" w:cs="Times New Roman"/>
          <w:sz w:val="28"/>
          <w:szCs w:val="28"/>
        </w:rPr>
        <w:t>.Установить, что сведения о доходах, об имуществе и обязательствах имущественного характера за 2016 года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64B">
        <w:rPr>
          <w:rFonts w:ascii="Times New Roman" w:hAnsi="Times New Roman" w:cs="Times New Roman"/>
          <w:sz w:val="28"/>
          <w:szCs w:val="28"/>
        </w:rPr>
        <w:t>являются недостоверными и неполными.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64B">
        <w:rPr>
          <w:rFonts w:ascii="Times New Roman" w:hAnsi="Times New Roman" w:cs="Times New Roman"/>
          <w:sz w:val="28"/>
          <w:szCs w:val="28"/>
        </w:rPr>
        <w:t>2.У</w:t>
      </w:r>
      <w:r>
        <w:rPr>
          <w:rFonts w:ascii="Times New Roman" w:hAnsi="Times New Roman" w:cs="Times New Roman"/>
          <w:sz w:val="28"/>
          <w:szCs w:val="28"/>
        </w:rPr>
        <w:t xml:space="preserve">казать муниципальному служащему </w:t>
      </w:r>
      <w:r w:rsidRPr="0082264B">
        <w:rPr>
          <w:rFonts w:ascii="Times New Roman" w:hAnsi="Times New Roman" w:cs="Times New Roman"/>
          <w:sz w:val="28"/>
          <w:szCs w:val="28"/>
        </w:rPr>
        <w:t>на недопустимость предоставления недостоверных и неполных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64B">
        <w:rPr>
          <w:rFonts w:ascii="Times New Roman" w:hAnsi="Times New Roman" w:cs="Times New Roman"/>
          <w:sz w:val="28"/>
          <w:szCs w:val="28"/>
        </w:rPr>
        <w:t xml:space="preserve"> 3.Рекомендовать директору департамента применить к муниципальному служащему дисциплинарное взыскание в виде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 w:rsidRPr="0082264B">
        <w:rPr>
          <w:rFonts w:ascii="Times New Roman" w:hAnsi="Times New Roman" w:cs="Times New Roman"/>
          <w:sz w:val="28"/>
          <w:szCs w:val="28"/>
        </w:rPr>
        <w:t>.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Комиссией принято решение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шестому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вопросу: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>
        <w:rPr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имущественного характера за 2016 года муниципального служащего являются достоверными и полными.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Комиссией принято решение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седьмому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вопросу: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>
        <w:rPr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имущественного характера за 2016 года муниципального служащего являются достоверными и полными.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Комиссией принято решение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восьмому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вопросу: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548D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>
        <w:rPr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имущественного характера за 2016 года муниципального служащего являются достоверными и полными.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Комиссией принято решение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девятому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вопросу: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548D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>
        <w:rPr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имущественного характера за 2016 года муниципального служащего являются достоверными и полными.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Комиссией принято решение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десятому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вопросу: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548D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>
        <w:rPr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имущественного характера за 2016 года муниципального служащего являются достоверными и полными.</w:t>
      </w:r>
    </w:p>
    <w:p w:rsidR="00BB6300" w:rsidRDefault="00BB6300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Комиссией принято решение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одиннадцатому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вопросу: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6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2264B">
        <w:rPr>
          <w:rFonts w:ascii="Times New Roman" w:hAnsi="Times New Roman" w:cs="Times New Roman"/>
          <w:sz w:val="28"/>
          <w:szCs w:val="28"/>
        </w:rPr>
        <w:t>.Установить, что сведения о доходах, об имуществе и обязательствах имущественного характера за 2016 года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64B">
        <w:rPr>
          <w:rFonts w:ascii="Times New Roman" w:hAnsi="Times New Roman" w:cs="Times New Roman"/>
          <w:sz w:val="28"/>
          <w:szCs w:val="28"/>
        </w:rPr>
        <w:t>являются недостоверными и неполными.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64B">
        <w:rPr>
          <w:rFonts w:ascii="Times New Roman" w:hAnsi="Times New Roman" w:cs="Times New Roman"/>
          <w:sz w:val="28"/>
          <w:szCs w:val="28"/>
        </w:rPr>
        <w:lastRenderedPageBreak/>
        <w:t>2.У</w:t>
      </w:r>
      <w:r>
        <w:rPr>
          <w:rFonts w:ascii="Times New Roman" w:hAnsi="Times New Roman" w:cs="Times New Roman"/>
          <w:sz w:val="28"/>
          <w:szCs w:val="28"/>
        </w:rPr>
        <w:t xml:space="preserve">казать муниципальному служащему </w:t>
      </w:r>
      <w:r w:rsidRPr="0082264B">
        <w:rPr>
          <w:rFonts w:ascii="Times New Roman" w:hAnsi="Times New Roman" w:cs="Times New Roman"/>
          <w:sz w:val="28"/>
          <w:szCs w:val="28"/>
        </w:rPr>
        <w:t>на недопустимость предоставления недостоверных и неполных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64B">
        <w:rPr>
          <w:rFonts w:ascii="Times New Roman" w:hAnsi="Times New Roman" w:cs="Times New Roman"/>
          <w:sz w:val="28"/>
          <w:szCs w:val="28"/>
        </w:rPr>
        <w:t xml:space="preserve"> 3.Рекомендовать директору департамента применить к муниципальному служащему дисциплинарное взыскание в виде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 w:rsidRPr="0082264B">
        <w:rPr>
          <w:rFonts w:ascii="Times New Roman" w:hAnsi="Times New Roman" w:cs="Times New Roman"/>
          <w:sz w:val="28"/>
          <w:szCs w:val="28"/>
        </w:rPr>
        <w:t>.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Комиссией принято решение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двенадцатому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вопросу: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548D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>
        <w:rPr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имущественного характера за 2016 года муниципального служащего являются достоверными и полными.</w:t>
      </w: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8D3" w:rsidRDefault="000548D3" w:rsidP="005874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3182" w:rsidRDefault="00E83182" w:rsidP="005874C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0"/>
      <w:bookmarkEnd w:id="1"/>
    </w:p>
    <w:sectPr w:rsidR="00E83182" w:rsidSect="0053211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A4"/>
    <w:rsid w:val="00006866"/>
    <w:rsid w:val="00013EFA"/>
    <w:rsid w:val="000548D3"/>
    <w:rsid w:val="000801BE"/>
    <w:rsid w:val="000A2D45"/>
    <w:rsid w:val="000D21DA"/>
    <w:rsid w:val="001115C4"/>
    <w:rsid w:val="001B643E"/>
    <w:rsid w:val="0021636E"/>
    <w:rsid w:val="00224E6D"/>
    <w:rsid w:val="00257FC1"/>
    <w:rsid w:val="002652DC"/>
    <w:rsid w:val="00290226"/>
    <w:rsid w:val="002D4C8C"/>
    <w:rsid w:val="00306626"/>
    <w:rsid w:val="00307DC9"/>
    <w:rsid w:val="003179DF"/>
    <w:rsid w:val="003715AA"/>
    <w:rsid w:val="003A31CB"/>
    <w:rsid w:val="003E07D4"/>
    <w:rsid w:val="00424BFD"/>
    <w:rsid w:val="004651FF"/>
    <w:rsid w:val="00476154"/>
    <w:rsid w:val="004D43E8"/>
    <w:rsid w:val="004E66D0"/>
    <w:rsid w:val="004F6CD7"/>
    <w:rsid w:val="00517365"/>
    <w:rsid w:val="00532118"/>
    <w:rsid w:val="00534800"/>
    <w:rsid w:val="005874C9"/>
    <w:rsid w:val="0061735E"/>
    <w:rsid w:val="0064204B"/>
    <w:rsid w:val="006521BA"/>
    <w:rsid w:val="006522A7"/>
    <w:rsid w:val="00652A69"/>
    <w:rsid w:val="00656E8A"/>
    <w:rsid w:val="00661E98"/>
    <w:rsid w:val="00695F1F"/>
    <w:rsid w:val="006B55BE"/>
    <w:rsid w:val="006C49EC"/>
    <w:rsid w:val="006D3EA4"/>
    <w:rsid w:val="00712A39"/>
    <w:rsid w:val="00727439"/>
    <w:rsid w:val="00744C03"/>
    <w:rsid w:val="00766354"/>
    <w:rsid w:val="007A4C5A"/>
    <w:rsid w:val="007D1732"/>
    <w:rsid w:val="007E75C2"/>
    <w:rsid w:val="00817483"/>
    <w:rsid w:val="0082264B"/>
    <w:rsid w:val="008432E9"/>
    <w:rsid w:val="0086275B"/>
    <w:rsid w:val="008E1550"/>
    <w:rsid w:val="00941393"/>
    <w:rsid w:val="00942ED7"/>
    <w:rsid w:val="009A69E3"/>
    <w:rsid w:val="00A82167"/>
    <w:rsid w:val="00AB120F"/>
    <w:rsid w:val="00AF02F4"/>
    <w:rsid w:val="00B7345B"/>
    <w:rsid w:val="00BB6300"/>
    <w:rsid w:val="00C07CA6"/>
    <w:rsid w:val="00C1441E"/>
    <w:rsid w:val="00C300A4"/>
    <w:rsid w:val="00CE73CD"/>
    <w:rsid w:val="00DC7593"/>
    <w:rsid w:val="00E2770E"/>
    <w:rsid w:val="00E302EA"/>
    <w:rsid w:val="00E83182"/>
    <w:rsid w:val="00F02D61"/>
    <w:rsid w:val="00F671F7"/>
    <w:rsid w:val="00F70B16"/>
    <w:rsid w:val="00F82642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54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5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Лилия Шарапова</cp:lastModifiedBy>
  <cp:revision>2</cp:revision>
  <cp:lastPrinted>2017-11-29T10:14:00Z</cp:lastPrinted>
  <dcterms:created xsi:type="dcterms:W3CDTF">2017-11-29T11:07:00Z</dcterms:created>
  <dcterms:modified xsi:type="dcterms:W3CDTF">2017-11-29T11:07:00Z</dcterms:modified>
</cp:coreProperties>
</file>