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DF" w:rsidRDefault="00FB05DF" w:rsidP="00FB05DF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FB05DF">
        <w:rPr>
          <w:rFonts w:ascii="Times New Roman" w:eastAsiaTheme="minorHAnsi" w:hAnsi="Times New Roman"/>
          <w:b/>
          <w:sz w:val="32"/>
          <w:szCs w:val="32"/>
          <w:lang w:eastAsia="en-US"/>
        </w:rPr>
        <w:t>Заседание</w:t>
      </w:r>
    </w:p>
    <w:p w:rsidR="00FB05DF" w:rsidRDefault="00FB05DF" w:rsidP="00FB05DF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FB05DF"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 комиссии по соблюдению требований к служебному поведению муниципальных служащих Департамента образования и молодёжной политики администрации города Нефтеюганска </w:t>
      </w:r>
    </w:p>
    <w:p w:rsidR="00FB05DF" w:rsidRDefault="00FB05DF" w:rsidP="00FB05DF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FB05DF">
        <w:rPr>
          <w:rFonts w:ascii="Times New Roman" w:eastAsiaTheme="minorHAnsi" w:hAnsi="Times New Roman"/>
          <w:b/>
          <w:sz w:val="32"/>
          <w:szCs w:val="32"/>
          <w:lang w:eastAsia="en-US"/>
        </w:rPr>
        <w:t>и урегулированию конфликта интересов</w:t>
      </w:r>
    </w:p>
    <w:p w:rsidR="00FB05DF" w:rsidRPr="00FB05DF" w:rsidRDefault="00FB05DF" w:rsidP="00FB05DF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FB05DF"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 от </w:t>
      </w:r>
      <w:r>
        <w:rPr>
          <w:rFonts w:ascii="Times New Roman" w:eastAsiaTheme="minorHAnsi" w:hAnsi="Times New Roman"/>
          <w:b/>
          <w:sz w:val="32"/>
          <w:szCs w:val="32"/>
          <w:lang w:eastAsia="en-US"/>
        </w:rPr>
        <w:t>09</w:t>
      </w:r>
      <w:r w:rsidRPr="00FB05DF">
        <w:rPr>
          <w:rFonts w:ascii="Times New Roman" w:eastAsiaTheme="minorHAnsi" w:hAnsi="Times New Roman"/>
          <w:b/>
          <w:sz w:val="32"/>
          <w:szCs w:val="32"/>
          <w:lang w:eastAsia="en-US"/>
        </w:rPr>
        <w:t>.0</w:t>
      </w:r>
      <w:r>
        <w:rPr>
          <w:rFonts w:ascii="Times New Roman" w:eastAsiaTheme="minorHAnsi" w:hAnsi="Times New Roman"/>
          <w:b/>
          <w:sz w:val="32"/>
          <w:szCs w:val="32"/>
          <w:lang w:eastAsia="en-US"/>
        </w:rPr>
        <w:t>2</w:t>
      </w:r>
      <w:r w:rsidRPr="00FB05DF">
        <w:rPr>
          <w:rFonts w:ascii="Times New Roman" w:eastAsiaTheme="minorHAnsi" w:hAnsi="Times New Roman"/>
          <w:b/>
          <w:sz w:val="32"/>
          <w:szCs w:val="32"/>
          <w:lang w:eastAsia="en-US"/>
        </w:rPr>
        <w:t>.2018</w:t>
      </w:r>
    </w:p>
    <w:p w:rsidR="00FB05DF" w:rsidRDefault="00FB05DF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FB05DF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09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.02.2018 состоялось заседание 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sz w:val="28"/>
          <w:szCs w:val="28"/>
          <w:lang w:val="ru-RU"/>
        </w:rPr>
        <w:t xml:space="preserve">Департамента образования и молодёжной политики </w:t>
      </w:r>
      <w:r w:rsidR="009D108A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 и урегулированию конфликта интересов (далее - Комиссия), протокол № 1.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961E01" w:rsidRDefault="009D108A" w:rsidP="00961E01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03C72">
        <w:rPr>
          <w:rFonts w:ascii="Times New Roman" w:hAnsi="Times New Roman"/>
          <w:sz w:val="28"/>
          <w:szCs w:val="28"/>
        </w:rPr>
        <w:t>Рассмотрение уведомлени</w:t>
      </w:r>
      <w:r w:rsidR="00FB05DF">
        <w:rPr>
          <w:rFonts w:ascii="Times New Roman" w:hAnsi="Times New Roman"/>
          <w:sz w:val="28"/>
          <w:szCs w:val="28"/>
        </w:rPr>
        <w:t>я</w:t>
      </w:r>
      <w:r w:rsidR="00DE0DB7">
        <w:rPr>
          <w:rFonts w:ascii="Times New Roman" w:hAnsi="Times New Roman"/>
          <w:sz w:val="28"/>
          <w:szCs w:val="28"/>
        </w:rPr>
        <w:t xml:space="preserve"> муниципальн</w:t>
      </w:r>
      <w:r w:rsidR="00FB05DF">
        <w:rPr>
          <w:rFonts w:ascii="Times New Roman" w:hAnsi="Times New Roman"/>
          <w:sz w:val="28"/>
          <w:szCs w:val="28"/>
        </w:rPr>
        <w:t>ого</w:t>
      </w:r>
      <w:r w:rsidR="00DE0DB7">
        <w:rPr>
          <w:rFonts w:ascii="Times New Roman" w:hAnsi="Times New Roman"/>
          <w:sz w:val="28"/>
          <w:szCs w:val="28"/>
        </w:rPr>
        <w:t xml:space="preserve"> служащ</w:t>
      </w:r>
      <w:r w:rsidR="00FB05DF">
        <w:rPr>
          <w:rFonts w:ascii="Times New Roman" w:hAnsi="Times New Roman"/>
          <w:sz w:val="28"/>
          <w:szCs w:val="28"/>
        </w:rPr>
        <w:t>его</w:t>
      </w:r>
      <w:r w:rsidR="00DE0DB7">
        <w:rPr>
          <w:rFonts w:ascii="Times New Roman" w:hAnsi="Times New Roman"/>
          <w:sz w:val="28"/>
          <w:szCs w:val="28"/>
        </w:rPr>
        <w:t xml:space="preserve"> о намерении выполнять иную оплачиваемую </w:t>
      </w:r>
      <w:r w:rsidR="00DE0DB7" w:rsidRPr="00961E01">
        <w:rPr>
          <w:rFonts w:ascii="Times New Roman" w:hAnsi="Times New Roman"/>
          <w:sz w:val="28"/>
          <w:szCs w:val="28"/>
        </w:rPr>
        <w:t>работу</w:t>
      </w:r>
      <w:r w:rsidR="00961E01" w:rsidRPr="00961E01">
        <w:rPr>
          <w:rFonts w:ascii="Times New Roman" w:hAnsi="Times New Roman"/>
          <w:sz w:val="28"/>
          <w:szCs w:val="28"/>
        </w:rPr>
        <w:t xml:space="preserve">. </w:t>
      </w:r>
    </w:p>
    <w:p w:rsidR="00961E01" w:rsidRPr="00961E01" w:rsidRDefault="00961E01" w:rsidP="00961E01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61E01">
        <w:rPr>
          <w:rFonts w:ascii="Times New Roman" w:hAnsi="Times New Roman"/>
          <w:sz w:val="28"/>
          <w:szCs w:val="28"/>
        </w:rPr>
        <w:t>униципальн</w:t>
      </w:r>
      <w:r w:rsidR="00FB05DF">
        <w:rPr>
          <w:rFonts w:ascii="Times New Roman" w:hAnsi="Times New Roman"/>
          <w:sz w:val="28"/>
          <w:szCs w:val="28"/>
        </w:rPr>
        <w:t>ый</w:t>
      </w:r>
      <w:r w:rsidRPr="00961E01">
        <w:rPr>
          <w:rFonts w:ascii="Times New Roman" w:hAnsi="Times New Roman"/>
          <w:sz w:val="28"/>
          <w:szCs w:val="28"/>
        </w:rPr>
        <w:t xml:space="preserve"> служащ</w:t>
      </w:r>
      <w:r w:rsidR="00FB05DF">
        <w:rPr>
          <w:rFonts w:ascii="Times New Roman" w:hAnsi="Times New Roman"/>
          <w:sz w:val="28"/>
          <w:szCs w:val="28"/>
        </w:rPr>
        <w:t>ий</w:t>
      </w:r>
      <w:r w:rsidRPr="00961E01">
        <w:rPr>
          <w:rFonts w:ascii="Times New Roman" w:hAnsi="Times New Roman"/>
          <w:sz w:val="28"/>
          <w:szCs w:val="28"/>
        </w:rPr>
        <w:t xml:space="preserve"> намерен выполнять иную оплачиваемую работу в </w:t>
      </w:r>
      <w:r w:rsidR="00FB05DF">
        <w:rPr>
          <w:rFonts w:ascii="Times New Roman" w:hAnsi="Times New Roman"/>
          <w:sz w:val="28"/>
          <w:szCs w:val="28"/>
        </w:rPr>
        <w:t xml:space="preserve">муниципальном бюджетном образовательном </w:t>
      </w:r>
      <w:proofErr w:type="gramStart"/>
      <w:r w:rsidR="00FB05DF">
        <w:rPr>
          <w:rFonts w:ascii="Times New Roman" w:hAnsi="Times New Roman"/>
          <w:sz w:val="28"/>
          <w:szCs w:val="28"/>
        </w:rPr>
        <w:t>учреждении,</w:t>
      </w:r>
      <w:bookmarkStart w:id="0" w:name="_GoBack"/>
      <w:bookmarkEnd w:id="0"/>
      <w:r w:rsidR="00FB05DF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FB05DF">
        <w:rPr>
          <w:rFonts w:ascii="Times New Roman" w:hAnsi="Times New Roman"/>
          <w:sz w:val="28"/>
          <w:szCs w:val="28"/>
        </w:rPr>
        <w:t xml:space="preserve">                         </w:t>
      </w:r>
      <w:r w:rsidRPr="00961E01">
        <w:rPr>
          <w:rFonts w:ascii="Times New Roman" w:hAnsi="Times New Roman"/>
          <w:sz w:val="28"/>
          <w:szCs w:val="28"/>
        </w:rPr>
        <w:t>в свободное от основной работы время.</w:t>
      </w:r>
    </w:p>
    <w:p w:rsidR="00DE0DB7" w:rsidRPr="00961E01" w:rsidRDefault="00FB05DF" w:rsidP="00961E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Должность, </w:t>
      </w:r>
      <w:r w:rsidR="00740056">
        <w:rPr>
          <w:rFonts w:ascii="Times New Roman" w:hAnsi="Times New Roman"/>
          <w:sz w:val="28"/>
          <w:szCs w:val="28"/>
        </w:rPr>
        <w:t>замещаем</w:t>
      </w:r>
      <w:r>
        <w:rPr>
          <w:rFonts w:ascii="Times New Roman" w:hAnsi="Times New Roman"/>
          <w:sz w:val="28"/>
          <w:szCs w:val="28"/>
        </w:rPr>
        <w:t>ая</w:t>
      </w:r>
      <w:r w:rsidR="00740056">
        <w:rPr>
          <w:rFonts w:ascii="Times New Roman" w:hAnsi="Times New Roman"/>
          <w:sz w:val="28"/>
          <w:szCs w:val="28"/>
        </w:rPr>
        <w:t xml:space="preserve"> муниципальным служащим не включен</w:t>
      </w:r>
      <w:r>
        <w:rPr>
          <w:rFonts w:ascii="Times New Roman" w:hAnsi="Times New Roman"/>
          <w:sz w:val="28"/>
          <w:szCs w:val="28"/>
        </w:rPr>
        <w:t>а</w:t>
      </w:r>
      <w:r w:rsidR="00740056">
        <w:rPr>
          <w:rFonts w:ascii="Times New Roman" w:hAnsi="Times New Roman"/>
          <w:sz w:val="28"/>
          <w:szCs w:val="28"/>
        </w:rPr>
        <w:t xml:space="preserve"> </w:t>
      </w:r>
      <w:r w:rsidR="00DE0DB7">
        <w:rPr>
          <w:rFonts w:ascii="Times New Roman" w:eastAsiaTheme="minorHAnsi" w:hAnsi="Times New Roman"/>
          <w:sz w:val="28"/>
          <w:szCs w:val="28"/>
          <w:lang w:eastAsia="en-US"/>
        </w:rPr>
        <w:t>в перечень 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детей.</w:t>
      </w:r>
    </w:p>
    <w:p w:rsidR="00961E01" w:rsidRDefault="00961E01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8D15CD">
        <w:rPr>
          <w:rFonts w:ascii="Times New Roman" w:hAnsi="Times New Roman"/>
          <w:sz w:val="28"/>
          <w:szCs w:val="28"/>
          <w:lang w:val="ru-RU"/>
        </w:rPr>
        <w:t>Поступивши</w:t>
      </w:r>
      <w:r w:rsidR="00FB05DF">
        <w:rPr>
          <w:rFonts w:ascii="Times New Roman" w:hAnsi="Times New Roman"/>
          <w:sz w:val="28"/>
          <w:szCs w:val="28"/>
          <w:lang w:val="ru-RU"/>
        </w:rPr>
        <w:t>е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уведомлени</w:t>
      </w:r>
      <w:r w:rsidR="00FB05DF">
        <w:rPr>
          <w:rFonts w:ascii="Times New Roman" w:hAnsi="Times New Roman"/>
          <w:sz w:val="28"/>
          <w:szCs w:val="28"/>
          <w:lang w:val="ru-RU"/>
        </w:rPr>
        <w:t>е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рассматрива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>л</w:t>
      </w:r>
      <w:r w:rsidR="00FB05DF">
        <w:rPr>
          <w:rFonts w:ascii="Times New Roman" w:hAnsi="Times New Roman"/>
          <w:sz w:val="28"/>
          <w:szCs w:val="28"/>
          <w:lang w:val="ru-RU"/>
        </w:rPr>
        <w:t>о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>сь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Pr="008D15CD">
        <w:rPr>
          <w:rFonts w:ascii="Times New Roman" w:hAnsi="Times New Roman"/>
          <w:sz w:val="28"/>
          <w:szCs w:val="28"/>
        </w:rPr>
        <w:t>диспозици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D15CD">
        <w:rPr>
          <w:rFonts w:ascii="Times New Roman" w:hAnsi="Times New Roman"/>
          <w:sz w:val="28"/>
          <w:szCs w:val="28"/>
        </w:rPr>
        <w:t xml:space="preserve">нормы </w:t>
      </w:r>
      <w:r w:rsidRPr="008D15CD">
        <w:rPr>
          <w:rFonts w:ascii="Times New Roman" w:hAnsi="Times New Roman"/>
          <w:sz w:val="28"/>
          <w:szCs w:val="28"/>
          <w:lang w:val="ru-RU"/>
        </w:rPr>
        <w:t>статьи 12</w:t>
      </w:r>
      <w:r w:rsidR="008D15CD" w:rsidRPr="008D15CD">
        <w:rPr>
          <w:rFonts w:ascii="Times New Roman" w:hAnsi="Times New Roman"/>
          <w:sz w:val="28"/>
          <w:szCs w:val="28"/>
          <w:lang w:val="ru-RU"/>
        </w:rPr>
        <w:t xml:space="preserve"> пункта 11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15CD">
        <w:rPr>
          <w:rFonts w:ascii="Times New Roman" w:hAnsi="Times New Roman"/>
          <w:sz w:val="28"/>
          <w:szCs w:val="28"/>
        </w:rPr>
        <w:t>Федеральн</w:t>
      </w:r>
      <w:r w:rsidRPr="008D15CD">
        <w:rPr>
          <w:rFonts w:ascii="Times New Roman" w:hAnsi="Times New Roman"/>
          <w:sz w:val="28"/>
          <w:szCs w:val="28"/>
          <w:lang w:val="ru-RU"/>
        </w:rPr>
        <w:t>ого</w:t>
      </w:r>
      <w:r w:rsidRPr="008D15CD">
        <w:rPr>
          <w:rFonts w:ascii="Times New Roman" w:hAnsi="Times New Roman"/>
          <w:sz w:val="28"/>
          <w:szCs w:val="28"/>
        </w:rPr>
        <w:t xml:space="preserve"> закон</w:t>
      </w:r>
      <w:r w:rsidRPr="008D15CD">
        <w:rPr>
          <w:rFonts w:ascii="Times New Roman" w:hAnsi="Times New Roman"/>
          <w:sz w:val="28"/>
          <w:szCs w:val="28"/>
          <w:lang w:val="ru-RU"/>
        </w:rPr>
        <w:t>а</w:t>
      </w:r>
      <w:r w:rsidRPr="008D15CD">
        <w:rPr>
          <w:rFonts w:ascii="Times New Roman" w:hAnsi="Times New Roman"/>
          <w:sz w:val="28"/>
          <w:szCs w:val="28"/>
        </w:rPr>
        <w:t xml:space="preserve"> от 02.03.2007 </w:t>
      </w:r>
      <w:r w:rsidRPr="008D15CD">
        <w:rPr>
          <w:rFonts w:ascii="Times New Roman" w:hAnsi="Times New Roman"/>
          <w:sz w:val="28"/>
          <w:szCs w:val="28"/>
          <w:lang w:val="ru-RU"/>
        </w:rPr>
        <w:t>№</w:t>
      </w:r>
      <w:r w:rsidRPr="008D15CD">
        <w:rPr>
          <w:rFonts w:ascii="Times New Roman" w:hAnsi="Times New Roman"/>
          <w:sz w:val="28"/>
          <w:szCs w:val="28"/>
        </w:rPr>
        <w:t xml:space="preserve"> 25-ФЗ </w:t>
      </w:r>
      <w:r w:rsidRPr="008D15CD">
        <w:rPr>
          <w:rFonts w:ascii="Times New Roman" w:hAnsi="Times New Roman"/>
          <w:sz w:val="28"/>
          <w:szCs w:val="28"/>
          <w:lang w:val="ru-RU"/>
        </w:rPr>
        <w:t>«</w:t>
      </w:r>
      <w:r w:rsidRPr="008D15CD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Pr="008D15CD">
        <w:rPr>
          <w:rFonts w:ascii="Times New Roman" w:hAnsi="Times New Roman"/>
          <w:sz w:val="28"/>
          <w:szCs w:val="28"/>
          <w:lang w:val="ru-RU"/>
        </w:rPr>
        <w:t>»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 xml:space="preserve"> - уведомление </w:t>
      </w:r>
      <w:r w:rsidRPr="008D15CD">
        <w:rPr>
          <w:rFonts w:ascii="Times New Roman" w:hAnsi="Times New Roman"/>
          <w:sz w:val="28"/>
          <w:szCs w:val="28"/>
          <w:lang w:val="ru-RU"/>
        </w:rPr>
        <w:t>муниципальны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 xml:space="preserve">м служащим </w:t>
      </w:r>
      <w:r w:rsidRPr="008D15CD">
        <w:rPr>
          <w:rFonts w:ascii="Times New Roman" w:hAnsi="Times New Roman"/>
          <w:sz w:val="28"/>
          <w:szCs w:val="28"/>
        </w:rPr>
        <w:t>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 и принимать меры по предотвращению подобного конфликта.</w:t>
      </w: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приняты решения:</w:t>
      </w:r>
    </w:p>
    <w:p w:rsidR="009D108A" w:rsidRDefault="008D15CD" w:rsidP="009D108A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D108A">
        <w:rPr>
          <w:rFonts w:ascii="Times New Roman" w:hAnsi="Times New Roman"/>
          <w:sz w:val="28"/>
          <w:szCs w:val="28"/>
        </w:rPr>
        <w:t>ризнать, что при исполнении муниципальным служащим должностных обязанностей, конфликт интересов отсутствует.</w:t>
      </w:r>
    </w:p>
    <w:p w:rsidR="009D108A" w:rsidRDefault="009D108A" w:rsidP="009D108A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56238" w:rsidRDefault="00FB05DF"/>
    <w:sectPr w:rsidR="0045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463FA8"/>
    <w:rsid w:val="00740056"/>
    <w:rsid w:val="008C179B"/>
    <w:rsid w:val="008D15CD"/>
    <w:rsid w:val="00961E01"/>
    <w:rsid w:val="009D108A"/>
    <w:rsid w:val="00C105DD"/>
    <w:rsid w:val="00CF4619"/>
    <w:rsid w:val="00D62263"/>
    <w:rsid w:val="00DE0DB7"/>
    <w:rsid w:val="00E52730"/>
    <w:rsid w:val="00EE5516"/>
    <w:rsid w:val="00FB05DF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41D1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Марина Савина</cp:lastModifiedBy>
  <cp:revision>3</cp:revision>
  <dcterms:created xsi:type="dcterms:W3CDTF">2018-06-27T09:46:00Z</dcterms:created>
  <dcterms:modified xsi:type="dcterms:W3CDTF">2018-06-28T04:29:00Z</dcterms:modified>
</cp:coreProperties>
</file>