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9A72D4">
        <w:rPr>
          <w:rFonts w:ascii="Times New Roman" w:hAnsi="Times New Roman"/>
          <w:sz w:val="40"/>
          <w:szCs w:val="40"/>
          <w:lang w:val="ru-RU"/>
        </w:rPr>
        <w:t xml:space="preserve">18 марта </w:t>
      </w:r>
      <w:r w:rsidRPr="009D108A">
        <w:rPr>
          <w:rFonts w:ascii="Times New Roman" w:hAnsi="Times New Roman"/>
          <w:sz w:val="40"/>
          <w:szCs w:val="40"/>
          <w:lang w:val="ru-RU"/>
        </w:rPr>
        <w:t>201</w:t>
      </w:r>
      <w:r w:rsidR="009A72D4">
        <w:rPr>
          <w:rFonts w:ascii="Times New Roman" w:hAnsi="Times New Roman"/>
          <w:sz w:val="40"/>
          <w:szCs w:val="40"/>
          <w:lang w:val="ru-RU"/>
        </w:rPr>
        <w:t>9</w:t>
      </w:r>
      <w:r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A72D4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03</w:t>
      </w:r>
      <w:r w:rsidR="003851B0">
        <w:rPr>
          <w:rFonts w:ascii="Times New Roman" w:hAnsi="Times New Roman"/>
          <w:sz w:val="28"/>
          <w:szCs w:val="28"/>
          <w:lang w:val="ru-RU"/>
        </w:rPr>
        <w:t>1</w:t>
      </w:r>
      <w:r w:rsidR="009D108A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D15EB5">
        <w:rPr>
          <w:rFonts w:ascii="Times New Roman" w:hAnsi="Times New Roman"/>
          <w:sz w:val="28"/>
          <w:szCs w:val="28"/>
        </w:rPr>
        <w:t>мотивированного заключения по рассмотрению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BF2AF7" w:rsidRDefault="00BF2AF7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со статьёй 10 Федерального закона от 25.12.2008 </w:t>
      </w:r>
      <w:r w:rsidR="00C86081">
        <w:rPr>
          <w:rFonts w:ascii="Times New Roman" w:hAnsi="Times New Roman"/>
          <w:sz w:val="28"/>
          <w:szCs w:val="28"/>
        </w:rPr>
        <w:t xml:space="preserve">              </w:t>
      </w:r>
      <w:r w:rsidRPr="00B6765B">
        <w:rPr>
          <w:rFonts w:ascii="Times New Roman" w:hAnsi="Times New Roman"/>
          <w:sz w:val="28"/>
          <w:szCs w:val="28"/>
        </w:rPr>
        <w:t xml:space="preserve">№ 273-ФЗ «О противодействии коррупции», </w:t>
      </w:r>
      <w:bookmarkStart w:id="0" w:name="Par0"/>
      <w:bookmarkEnd w:id="0"/>
      <w:r w:rsidRPr="00B6765B">
        <w:rPr>
          <w:rFonts w:ascii="Times New Roman" w:hAnsi="Times New Roman"/>
          <w:sz w:val="28"/>
          <w:szCs w:val="28"/>
        </w:rPr>
        <w:t>п</w:t>
      </w:r>
      <w:r w:rsidRPr="00B6765B">
        <w:rPr>
          <w:rFonts w:ascii="Times New Roman" w:hAnsi="Times New Roman"/>
          <w:bCs/>
          <w:iCs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1A84" w:rsidRPr="00B6765B" w:rsidRDefault="00B71A84" w:rsidP="00B7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 подпунктом 5 пункта 1 статьи 13 Федерального закона от 02.03.2007 № 25-ФЗ «О муниципальной службе в Российской Федерации» </w:t>
      </w:r>
      <w:r w:rsidRPr="00B6765B">
        <w:rPr>
          <w:rFonts w:ascii="Times New Roman" w:hAnsi="Times New Roman"/>
          <w:bCs/>
          <w:iCs/>
          <w:sz w:val="28"/>
          <w:szCs w:val="28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 xml:space="preserve">Муниципальным служащим </w:t>
      </w:r>
      <w:r w:rsidR="00B6765B">
        <w:rPr>
          <w:rFonts w:ascii="Times New Roman" w:hAnsi="Times New Roman"/>
          <w:bCs/>
          <w:iCs/>
          <w:sz w:val="28"/>
          <w:szCs w:val="28"/>
        </w:rPr>
        <w:t xml:space="preserve">выполнена 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обязанность и приняты меры по предотвращению и урегулированию конфликта интересов. </w:t>
      </w:r>
    </w:p>
    <w:p w:rsidR="00B6765B" w:rsidRDefault="00B6765B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1"/>
    </w:p>
    <w:p w:rsidR="008D15CD" w:rsidRPr="00B6765B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765B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о</w:t>
      </w:r>
      <w:r w:rsidRPr="00B6765B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е</w:t>
      </w:r>
      <w:r w:rsidRPr="00B6765B">
        <w:rPr>
          <w:rFonts w:ascii="Times New Roman" w:hAnsi="Times New Roman"/>
          <w:sz w:val="28"/>
          <w:szCs w:val="28"/>
          <w:lang w:val="ru-RU"/>
        </w:rPr>
        <w:t>:</w:t>
      </w:r>
    </w:p>
    <w:p w:rsidR="00B71A84" w:rsidRPr="00B6765B" w:rsidRDefault="00B71A84" w:rsidP="00B67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lastRenderedPageBreak/>
        <w:t xml:space="preserve">При исполнении </w:t>
      </w:r>
      <w:r w:rsidR="00B6765B" w:rsidRPr="00B6765B">
        <w:rPr>
          <w:rFonts w:ascii="Times New Roman" w:hAnsi="Times New Roman"/>
          <w:sz w:val="28"/>
          <w:szCs w:val="28"/>
        </w:rPr>
        <w:t xml:space="preserve">муниципальным служащим должностных обязанностей </w:t>
      </w:r>
      <w:r w:rsidRPr="00B6765B">
        <w:rPr>
          <w:rFonts w:ascii="Times New Roman" w:hAnsi="Times New Roman"/>
          <w:sz w:val="28"/>
          <w:szCs w:val="28"/>
        </w:rPr>
        <w:t xml:space="preserve">личная заинтересованность, которая приводит или может привести к конфликту интересов </w:t>
      </w:r>
      <w:r w:rsidR="00B6765B" w:rsidRPr="00B6765B">
        <w:rPr>
          <w:rFonts w:ascii="Times New Roman" w:hAnsi="Times New Roman"/>
          <w:sz w:val="28"/>
          <w:szCs w:val="28"/>
        </w:rPr>
        <w:t>при замещении должности муниципальной службы</w:t>
      </w:r>
      <w:r w:rsidRPr="00B6765B">
        <w:rPr>
          <w:rFonts w:ascii="Times New Roman" w:hAnsi="Times New Roman"/>
          <w:sz w:val="28"/>
          <w:szCs w:val="28"/>
        </w:rPr>
        <w:t>, отсутствует.</w:t>
      </w:r>
    </w:p>
    <w:sectPr w:rsidR="00B71A84" w:rsidRPr="00B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16FFC"/>
    <w:rsid w:val="001B46C3"/>
    <w:rsid w:val="001C1E6F"/>
    <w:rsid w:val="001C7D45"/>
    <w:rsid w:val="00260E87"/>
    <w:rsid w:val="00366629"/>
    <w:rsid w:val="003851B0"/>
    <w:rsid w:val="003957D7"/>
    <w:rsid w:val="003C5A1F"/>
    <w:rsid w:val="00463FA8"/>
    <w:rsid w:val="004A1787"/>
    <w:rsid w:val="004A79E7"/>
    <w:rsid w:val="00662539"/>
    <w:rsid w:val="006B29E2"/>
    <w:rsid w:val="00740056"/>
    <w:rsid w:val="007F08DA"/>
    <w:rsid w:val="008D15CD"/>
    <w:rsid w:val="00961E01"/>
    <w:rsid w:val="009A72D4"/>
    <w:rsid w:val="009D108A"/>
    <w:rsid w:val="00A45B45"/>
    <w:rsid w:val="00A94BC4"/>
    <w:rsid w:val="00B6765B"/>
    <w:rsid w:val="00B71A84"/>
    <w:rsid w:val="00BC5190"/>
    <w:rsid w:val="00BF2AF7"/>
    <w:rsid w:val="00C105DD"/>
    <w:rsid w:val="00C86081"/>
    <w:rsid w:val="00CC4BEA"/>
    <w:rsid w:val="00CF4619"/>
    <w:rsid w:val="00D15EB5"/>
    <w:rsid w:val="00D62263"/>
    <w:rsid w:val="00D80752"/>
    <w:rsid w:val="00DE0471"/>
    <w:rsid w:val="00DE0DB7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C674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dcterms:created xsi:type="dcterms:W3CDTF">2019-02-20T09:33:00Z</dcterms:created>
  <dcterms:modified xsi:type="dcterms:W3CDTF">2019-06-13T04:50:00Z</dcterms:modified>
</cp:coreProperties>
</file>