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04B" w:rsidRDefault="0064204B" w:rsidP="003715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79E9" w:rsidRPr="003715AA" w:rsidRDefault="00517365" w:rsidP="003715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5AA">
        <w:rPr>
          <w:rFonts w:ascii="Times New Roman" w:hAnsi="Times New Roman" w:cs="Times New Roman"/>
          <w:b/>
          <w:sz w:val="32"/>
          <w:szCs w:val="32"/>
        </w:rPr>
        <w:t xml:space="preserve">Заседание комиссии </w:t>
      </w:r>
      <w:r w:rsidR="00942ED7" w:rsidRPr="003715AA">
        <w:rPr>
          <w:rFonts w:ascii="Times New Roman" w:hAnsi="Times New Roman" w:cs="Times New Roman"/>
          <w:b/>
          <w:sz w:val="32"/>
          <w:szCs w:val="32"/>
        </w:rPr>
        <w:t xml:space="preserve">по соблюдению требований к служебному поведению муниципальных служащих департамента </w:t>
      </w:r>
      <w:r w:rsidR="00A379E9">
        <w:rPr>
          <w:rFonts w:ascii="Times New Roman" w:hAnsi="Times New Roman" w:cs="Times New Roman"/>
          <w:b/>
          <w:sz w:val="32"/>
          <w:szCs w:val="32"/>
        </w:rPr>
        <w:t xml:space="preserve">жилищно-коммунального хозяйства </w:t>
      </w:r>
      <w:r w:rsidR="00942ED7" w:rsidRPr="003715AA">
        <w:rPr>
          <w:rFonts w:ascii="Times New Roman" w:hAnsi="Times New Roman" w:cs="Times New Roman"/>
          <w:b/>
          <w:sz w:val="32"/>
          <w:szCs w:val="32"/>
        </w:rPr>
        <w:t xml:space="preserve">администрации города </w:t>
      </w:r>
      <w:r w:rsidR="003715AA" w:rsidRPr="003715AA">
        <w:rPr>
          <w:rFonts w:ascii="Times New Roman" w:hAnsi="Times New Roman" w:cs="Times New Roman"/>
          <w:b/>
          <w:sz w:val="32"/>
          <w:szCs w:val="32"/>
        </w:rPr>
        <w:t>Нефтеюганска и урегулированию конфликта интересов</w:t>
      </w:r>
      <w:r w:rsidR="003715AA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EF4804">
        <w:rPr>
          <w:rFonts w:ascii="Times New Roman" w:hAnsi="Times New Roman" w:cs="Times New Roman"/>
          <w:b/>
          <w:sz w:val="32"/>
          <w:szCs w:val="32"/>
        </w:rPr>
        <w:t>06.11.2019</w:t>
      </w:r>
    </w:p>
    <w:p w:rsidR="00F851DA" w:rsidRPr="009A69E3" w:rsidRDefault="00F851DA" w:rsidP="004651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rPr>
          <w:rFonts w:ascii="Times New Roman" w:hAnsi="Times New Roman" w:cs="Times New Roman"/>
          <w:sz w:val="28"/>
          <w:szCs w:val="28"/>
        </w:rPr>
        <w:tab/>
      </w:r>
      <w:r w:rsidR="00EF4804">
        <w:rPr>
          <w:rFonts w:ascii="Times New Roman" w:hAnsi="Times New Roman" w:cs="Times New Roman"/>
          <w:sz w:val="28"/>
          <w:szCs w:val="28"/>
        </w:rPr>
        <w:t>06.11</w:t>
      </w:r>
      <w:r w:rsidR="00A379E9">
        <w:rPr>
          <w:rFonts w:ascii="Times New Roman" w:hAnsi="Times New Roman" w:cs="Times New Roman"/>
          <w:sz w:val="28"/>
          <w:szCs w:val="28"/>
        </w:rPr>
        <w:t xml:space="preserve">.2019 </w:t>
      </w:r>
      <w:r w:rsidRPr="009A69E3">
        <w:rPr>
          <w:rFonts w:ascii="Times New Roman" w:hAnsi="Times New Roman" w:cs="Times New Roman"/>
          <w:sz w:val="28"/>
          <w:szCs w:val="28"/>
        </w:rPr>
        <w:t xml:space="preserve">состоялось заседание комиссии </w:t>
      </w:r>
      <w:r w:rsidR="004D43E8" w:rsidRPr="009A69E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</w:t>
      </w:r>
      <w:r w:rsidR="00DC7593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AB120F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4D43E8" w:rsidRPr="009A69E3">
        <w:rPr>
          <w:rFonts w:ascii="Times New Roman" w:hAnsi="Times New Roman" w:cs="Times New Roman"/>
          <w:sz w:val="28"/>
          <w:szCs w:val="28"/>
        </w:rPr>
        <w:t>администрации города Нефтеюганска и урегулированию конфликта интересов (далее - Комиссия)</w:t>
      </w:r>
      <w:r w:rsidR="0086275B" w:rsidRPr="009A69E3">
        <w:rPr>
          <w:rFonts w:ascii="Times New Roman" w:hAnsi="Times New Roman" w:cs="Times New Roman"/>
          <w:sz w:val="28"/>
          <w:szCs w:val="28"/>
        </w:rPr>
        <w:t>, протокол №</w:t>
      </w:r>
      <w:r w:rsidR="001B643E">
        <w:rPr>
          <w:rFonts w:ascii="Times New Roman" w:hAnsi="Times New Roman" w:cs="Times New Roman"/>
          <w:sz w:val="28"/>
          <w:szCs w:val="28"/>
        </w:rPr>
        <w:t xml:space="preserve"> </w:t>
      </w:r>
      <w:r w:rsidR="00EF4804">
        <w:rPr>
          <w:rFonts w:ascii="Times New Roman" w:hAnsi="Times New Roman" w:cs="Times New Roman"/>
          <w:sz w:val="28"/>
          <w:szCs w:val="28"/>
        </w:rPr>
        <w:t>3</w:t>
      </w:r>
      <w:r w:rsidR="004D43E8" w:rsidRPr="009A69E3">
        <w:rPr>
          <w:rFonts w:ascii="Times New Roman" w:hAnsi="Times New Roman" w:cs="Times New Roman"/>
          <w:sz w:val="28"/>
          <w:szCs w:val="28"/>
        </w:rPr>
        <w:t>.</w:t>
      </w:r>
    </w:p>
    <w:p w:rsidR="003179DF" w:rsidRPr="009A69E3" w:rsidRDefault="003179DF" w:rsidP="004651FF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7365" w:rsidRPr="009A69E3" w:rsidRDefault="003179DF" w:rsidP="006521B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Повестка </w:t>
      </w:r>
      <w:r w:rsidR="00B7345B"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дня </w:t>
      </w: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заседания Комиссии:</w:t>
      </w:r>
      <w:r w:rsidR="00517365"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21DA" w:rsidRPr="006521BA" w:rsidRDefault="000801BE" w:rsidP="00A379E9">
      <w:pPr>
        <w:jc w:val="both"/>
        <w:rPr>
          <w:rFonts w:ascii="Times New Roman" w:hAnsi="Times New Roman" w:cs="Times New Roman"/>
          <w:sz w:val="28"/>
          <w:szCs w:val="28"/>
        </w:rPr>
      </w:pPr>
      <w:r w:rsidRPr="000801BE">
        <w:rPr>
          <w:rFonts w:ascii="Times New Roman" w:hAnsi="Times New Roman" w:cs="Times New Roman"/>
          <w:sz w:val="28"/>
          <w:szCs w:val="28"/>
        </w:rPr>
        <w:t>Рассмотрение вопроса о предоставлении муниципальным</w:t>
      </w:r>
      <w:r w:rsidR="00A379E9">
        <w:rPr>
          <w:rFonts w:ascii="Times New Roman" w:hAnsi="Times New Roman" w:cs="Times New Roman"/>
          <w:sz w:val="28"/>
          <w:szCs w:val="28"/>
        </w:rPr>
        <w:t>и</w:t>
      </w:r>
      <w:r w:rsidRPr="000801BE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A379E9">
        <w:rPr>
          <w:rFonts w:ascii="Times New Roman" w:hAnsi="Times New Roman" w:cs="Times New Roman"/>
          <w:sz w:val="28"/>
          <w:szCs w:val="28"/>
        </w:rPr>
        <w:t>и</w:t>
      </w:r>
      <w:r w:rsidRPr="000801BE">
        <w:rPr>
          <w:rFonts w:ascii="Times New Roman" w:hAnsi="Times New Roman" w:cs="Times New Roman"/>
          <w:sz w:val="28"/>
          <w:szCs w:val="28"/>
        </w:rPr>
        <w:t xml:space="preserve"> </w:t>
      </w:r>
      <w:r w:rsidR="00A379E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0801BE">
        <w:rPr>
          <w:rFonts w:ascii="Times New Roman" w:hAnsi="Times New Roman" w:cs="Times New Roman"/>
          <w:sz w:val="28"/>
          <w:szCs w:val="28"/>
        </w:rPr>
        <w:t>недостоверных или неполных сведений о доходах, об имуществе и обязательствах имущественного характера за 201</w:t>
      </w:r>
      <w:r w:rsidR="00A379E9">
        <w:rPr>
          <w:rFonts w:ascii="Times New Roman" w:hAnsi="Times New Roman" w:cs="Times New Roman"/>
          <w:sz w:val="28"/>
          <w:szCs w:val="28"/>
        </w:rPr>
        <w:t>8</w:t>
      </w:r>
      <w:r w:rsidRPr="000801BE">
        <w:rPr>
          <w:rFonts w:ascii="Times New Roman" w:hAnsi="Times New Roman" w:cs="Times New Roman"/>
          <w:sz w:val="28"/>
          <w:szCs w:val="28"/>
        </w:rPr>
        <w:t xml:space="preserve"> год, а именно: предоставлении недостоверных сведений о доходах</w:t>
      </w:r>
      <w:r w:rsidR="00A379E9">
        <w:rPr>
          <w:rFonts w:ascii="Times New Roman" w:hAnsi="Times New Roman" w:cs="Times New Roman"/>
          <w:sz w:val="28"/>
          <w:szCs w:val="28"/>
        </w:rPr>
        <w:t>.</w:t>
      </w:r>
    </w:p>
    <w:p w:rsidR="006522A7" w:rsidRDefault="000D21DA" w:rsidP="006522A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179DF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омисси</w:t>
      </w:r>
      <w:r w:rsidR="00AF02F4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="003179DF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принят</w:t>
      </w:r>
      <w:r w:rsidR="00AF02F4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179DF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 w:rsidR="00AF02F4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bookmarkStart w:id="0" w:name="sub_10223"/>
      <w:r w:rsid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EF4804" w:rsidRDefault="00EF4804" w:rsidP="00EF480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83182">
        <w:rPr>
          <w:rFonts w:ascii="Times New Roman" w:hAnsi="Times New Roman" w:cs="Times New Roman"/>
          <w:sz w:val="28"/>
          <w:szCs w:val="24"/>
        </w:rPr>
        <w:t>Установить, что сведения о доходах, об имуществе и обязательствах</w:t>
      </w:r>
      <w:r>
        <w:rPr>
          <w:sz w:val="28"/>
          <w:szCs w:val="24"/>
        </w:rPr>
        <w:t xml:space="preserve"> </w:t>
      </w:r>
      <w:r w:rsidRPr="00E83182">
        <w:rPr>
          <w:rFonts w:ascii="Times New Roman" w:hAnsi="Times New Roman" w:cs="Times New Roman"/>
          <w:sz w:val="28"/>
          <w:szCs w:val="24"/>
        </w:rPr>
        <w:t>имущественного характера за 201</w:t>
      </w:r>
      <w:r>
        <w:rPr>
          <w:rFonts w:ascii="Times New Roman" w:hAnsi="Times New Roman" w:cs="Times New Roman"/>
          <w:sz w:val="28"/>
          <w:szCs w:val="24"/>
        </w:rPr>
        <w:t>8 года муниципальн</w:t>
      </w:r>
      <w:r>
        <w:rPr>
          <w:rFonts w:ascii="Times New Roman" w:hAnsi="Times New Roman" w:cs="Times New Roman"/>
          <w:sz w:val="28"/>
          <w:szCs w:val="24"/>
        </w:rPr>
        <w:t>ого</w:t>
      </w:r>
      <w:r w:rsidRPr="00E83182">
        <w:rPr>
          <w:rFonts w:ascii="Times New Roman" w:hAnsi="Times New Roman" w:cs="Times New Roman"/>
          <w:sz w:val="28"/>
          <w:szCs w:val="24"/>
        </w:rPr>
        <w:t xml:space="preserve"> служащ</w:t>
      </w:r>
      <w:r>
        <w:rPr>
          <w:rFonts w:ascii="Times New Roman" w:hAnsi="Times New Roman" w:cs="Times New Roman"/>
          <w:sz w:val="28"/>
          <w:szCs w:val="24"/>
        </w:rPr>
        <w:t>его</w:t>
      </w:r>
      <w:r w:rsidRPr="00E83182">
        <w:rPr>
          <w:rFonts w:ascii="Times New Roman" w:hAnsi="Times New Roman" w:cs="Times New Roman"/>
          <w:sz w:val="28"/>
          <w:szCs w:val="24"/>
        </w:rPr>
        <w:t xml:space="preserve"> являются</w:t>
      </w:r>
      <w:r>
        <w:rPr>
          <w:rFonts w:ascii="Times New Roman" w:hAnsi="Times New Roman" w:cs="Times New Roman"/>
          <w:sz w:val="28"/>
          <w:szCs w:val="24"/>
        </w:rPr>
        <w:t xml:space="preserve"> достоверными.</w:t>
      </w:r>
    </w:p>
    <w:p w:rsidR="00E83182" w:rsidRPr="00E83182" w:rsidRDefault="00EF4804" w:rsidP="00E83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E83182">
        <w:rPr>
          <w:rFonts w:ascii="Times New Roman" w:hAnsi="Times New Roman" w:cs="Times New Roman"/>
          <w:sz w:val="28"/>
          <w:szCs w:val="24"/>
        </w:rPr>
        <w:t>.</w:t>
      </w:r>
      <w:r w:rsidR="00E83182" w:rsidRPr="00E83182">
        <w:rPr>
          <w:rFonts w:ascii="Times New Roman" w:hAnsi="Times New Roman" w:cs="Times New Roman"/>
          <w:sz w:val="28"/>
          <w:szCs w:val="24"/>
        </w:rPr>
        <w:t>Установить, что сведения о доходах, об имуществе и обязательствах</w:t>
      </w:r>
      <w:r w:rsidR="00E83182">
        <w:rPr>
          <w:sz w:val="28"/>
          <w:szCs w:val="24"/>
        </w:rPr>
        <w:t xml:space="preserve"> </w:t>
      </w:r>
      <w:r w:rsidR="00E83182" w:rsidRPr="00E83182">
        <w:rPr>
          <w:rFonts w:ascii="Times New Roman" w:hAnsi="Times New Roman" w:cs="Times New Roman"/>
          <w:sz w:val="28"/>
          <w:szCs w:val="24"/>
        </w:rPr>
        <w:t>имущественного характера за 201</w:t>
      </w:r>
      <w:r>
        <w:rPr>
          <w:rFonts w:ascii="Times New Roman" w:hAnsi="Times New Roman" w:cs="Times New Roman"/>
          <w:sz w:val="28"/>
          <w:szCs w:val="24"/>
        </w:rPr>
        <w:t>8 года муниципального</w:t>
      </w:r>
      <w:r w:rsidR="00E83182" w:rsidRPr="00E83182">
        <w:rPr>
          <w:rFonts w:ascii="Times New Roman" w:hAnsi="Times New Roman" w:cs="Times New Roman"/>
          <w:sz w:val="28"/>
          <w:szCs w:val="24"/>
        </w:rPr>
        <w:t xml:space="preserve"> служащ</w:t>
      </w:r>
      <w:r>
        <w:rPr>
          <w:rFonts w:ascii="Times New Roman" w:hAnsi="Times New Roman" w:cs="Times New Roman"/>
          <w:sz w:val="28"/>
          <w:szCs w:val="24"/>
        </w:rPr>
        <w:t>его</w:t>
      </w:r>
      <w:r w:rsidR="00E83182" w:rsidRPr="00E83182">
        <w:rPr>
          <w:rFonts w:ascii="Times New Roman" w:hAnsi="Times New Roman" w:cs="Times New Roman"/>
          <w:sz w:val="28"/>
          <w:szCs w:val="24"/>
        </w:rPr>
        <w:t xml:space="preserve"> являются недостоверными</w:t>
      </w:r>
      <w:r w:rsidR="000D198F">
        <w:rPr>
          <w:rFonts w:ascii="Times New Roman" w:hAnsi="Times New Roman" w:cs="Times New Roman"/>
          <w:sz w:val="28"/>
          <w:szCs w:val="24"/>
        </w:rPr>
        <w:t>, но с учетом выявленных обстоятельств не образует коррупционного проступка и не влечет применения взыскания.</w:t>
      </w:r>
      <w:bookmarkStart w:id="1" w:name="_GoBack"/>
      <w:bookmarkEnd w:id="0"/>
      <w:bookmarkEnd w:id="1"/>
    </w:p>
    <w:sectPr w:rsidR="00E83182" w:rsidRPr="00E83182" w:rsidSect="00532118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4"/>
    <w:rsid w:val="00006866"/>
    <w:rsid w:val="00013EFA"/>
    <w:rsid w:val="000801BE"/>
    <w:rsid w:val="000A2D45"/>
    <w:rsid w:val="000D198F"/>
    <w:rsid w:val="000D21DA"/>
    <w:rsid w:val="001115C4"/>
    <w:rsid w:val="001B643E"/>
    <w:rsid w:val="0021636E"/>
    <w:rsid w:val="00224E6D"/>
    <w:rsid w:val="00257FC1"/>
    <w:rsid w:val="002652DC"/>
    <w:rsid w:val="00290226"/>
    <w:rsid w:val="002D4C8C"/>
    <w:rsid w:val="00306626"/>
    <w:rsid w:val="00307DC9"/>
    <w:rsid w:val="003179DF"/>
    <w:rsid w:val="003715AA"/>
    <w:rsid w:val="003A31CB"/>
    <w:rsid w:val="003E07D4"/>
    <w:rsid w:val="00424BFD"/>
    <w:rsid w:val="004651FF"/>
    <w:rsid w:val="00476154"/>
    <w:rsid w:val="004D43E8"/>
    <w:rsid w:val="004E66D0"/>
    <w:rsid w:val="004F6CD7"/>
    <w:rsid w:val="00517365"/>
    <w:rsid w:val="00532118"/>
    <w:rsid w:val="00534800"/>
    <w:rsid w:val="0061735E"/>
    <w:rsid w:val="0064204B"/>
    <w:rsid w:val="006521BA"/>
    <w:rsid w:val="006522A7"/>
    <w:rsid w:val="00652A69"/>
    <w:rsid w:val="00656E8A"/>
    <w:rsid w:val="00661E98"/>
    <w:rsid w:val="00695F1F"/>
    <w:rsid w:val="006B55BE"/>
    <w:rsid w:val="006C49EC"/>
    <w:rsid w:val="006D3EA4"/>
    <w:rsid w:val="00712A39"/>
    <w:rsid w:val="00727439"/>
    <w:rsid w:val="00744C03"/>
    <w:rsid w:val="00766354"/>
    <w:rsid w:val="007A4C5A"/>
    <w:rsid w:val="007D1732"/>
    <w:rsid w:val="007E75C2"/>
    <w:rsid w:val="00817483"/>
    <w:rsid w:val="0082264B"/>
    <w:rsid w:val="008432E9"/>
    <w:rsid w:val="0086275B"/>
    <w:rsid w:val="00942ED7"/>
    <w:rsid w:val="009A69E3"/>
    <w:rsid w:val="00A379E9"/>
    <w:rsid w:val="00AB120F"/>
    <w:rsid w:val="00AF02F4"/>
    <w:rsid w:val="00B7345B"/>
    <w:rsid w:val="00C07CA6"/>
    <w:rsid w:val="00C1441E"/>
    <w:rsid w:val="00C300A4"/>
    <w:rsid w:val="00CE73CD"/>
    <w:rsid w:val="00DC7593"/>
    <w:rsid w:val="00E2770E"/>
    <w:rsid w:val="00E302EA"/>
    <w:rsid w:val="00E83182"/>
    <w:rsid w:val="00EF4804"/>
    <w:rsid w:val="00F02D61"/>
    <w:rsid w:val="00F671F7"/>
    <w:rsid w:val="00F70B16"/>
    <w:rsid w:val="00F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6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Балаева АА</cp:lastModifiedBy>
  <cp:revision>4</cp:revision>
  <cp:lastPrinted>2017-11-09T06:43:00Z</cp:lastPrinted>
  <dcterms:created xsi:type="dcterms:W3CDTF">2019-10-11T05:48:00Z</dcterms:created>
  <dcterms:modified xsi:type="dcterms:W3CDTF">2019-11-08T03:38:00Z</dcterms:modified>
</cp:coreProperties>
</file>