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207" w:rsidRDefault="00A82207" w:rsidP="00A82207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</w:t>
      </w:r>
    </w:p>
    <w:p w:rsidR="00A82207" w:rsidRPr="00A82207" w:rsidRDefault="00A82207" w:rsidP="00A8220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Pr="00A82207">
        <w:rPr>
          <w:sz w:val="28"/>
          <w:szCs w:val="28"/>
        </w:rPr>
        <w:t xml:space="preserve">ВЫПИСКА </w:t>
      </w:r>
    </w:p>
    <w:p w:rsidR="00A82207" w:rsidRPr="00A82207" w:rsidRDefault="00A82207" w:rsidP="00A82207">
      <w:pPr>
        <w:jc w:val="both"/>
        <w:rPr>
          <w:sz w:val="28"/>
          <w:szCs w:val="28"/>
        </w:rPr>
      </w:pPr>
      <w:r w:rsidRPr="00A82207">
        <w:rPr>
          <w:sz w:val="28"/>
          <w:szCs w:val="28"/>
        </w:rPr>
        <w:t xml:space="preserve">ИЗ ПРОТОКОЛА ЗАСЕДАНИЯ КОМИССИИ ПО СОБЛЮДЕНИЮ ТРЕБОВАНИЙ К СЛУЖЕБНОМК ПОВЕДЕНИЮ МУНИЦИПАЛЬНЫХ СЛУЖАЩИХ КОМИТЕТА КУЛЬТУРЫ И ТУРИЗМА АДМИНИСТРАЦИИ ГОРОДА НЕФТЕЮГАНСКА И УРЕГУЛИРОВАНИЮ КОФЛИКТА ИНТЕРЕСОВ, СОСТОЯВШЕГОСЯ 10.04.2019 </w:t>
      </w:r>
    </w:p>
    <w:p w:rsidR="00A82207" w:rsidRPr="00A82207" w:rsidRDefault="00A82207" w:rsidP="00A82207">
      <w:pPr>
        <w:jc w:val="both"/>
      </w:pPr>
    </w:p>
    <w:p w:rsidR="00A82207" w:rsidRPr="00A82207" w:rsidRDefault="00A82207" w:rsidP="00A82207">
      <w:pPr>
        <w:jc w:val="both"/>
        <w:rPr>
          <w:sz w:val="28"/>
          <w:szCs w:val="28"/>
        </w:rPr>
      </w:pPr>
      <w:r w:rsidRPr="00A82207">
        <w:rPr>
          <w:sz w:val="28"/>
          <w:szCs w:val="28"/>
        </w:rPr>
        <w:t>10.04.2019 состоялось заседание комиссии по соблюдению требований к служебному поведению муниципальных служащих комитета культуры и туризма администрации города Нефтеюганска и урегулированию конфликта интересов (далее – Комиссия).</w:t>
      </w:r>
    </w:p>
    <w:p w:rsidR="00A82207" w:rsidRPr="00A82207" w:rsidRDefault="00A82207" w:rsidP="00A82207">
      <w:pPr>
        <w:jc w:val="both"/>
        <w:rPr>
          <w:sz w:val="28"/>
          <w:szCs w:val="28"/>
        </w:rPr>
      </w:pPr>
    </w:p>
    <w:p w:rsidR="00A82207" w:rsidRPr="00A82207" w:rsidRDefault="00A82207" w:rsidP="00A82207">
      <w:pPr>
        <w:jc w:val="both"/>
        <w:rPr>
          <w:sz w:val="28"/>
          <w:szCs w:val="28"/>
        </w:rPr>
      </w:pPr>
      <w:r w:rsidRPr="00A82207">
        <w:rPr>
          <w:sz w:val="28"/>
          <w:szCs w:val="28"/>
        </w:rPr>
        <w:t>Повестка дня заседания Комиссии:</w:t>
      </w:r>
    </w:p>
    <w:p w:rsidR="00A82207" w:rsidRPr="00A82207" w:rsidRDefault="00A82207" w:rsidP="00A82207">
      <w:pPr>
        <w:jc w:val="both"/>
        <w:rPr>
          <w:sz w:val="28"/>
          <w:szCs w:val="28"/>
        </w:rPr>
      </w:pPr>
      <w:r w:rsidRPr="00A82207">
        <w:rPr>
          <w:sz w:val="28"/>
          <w:szCs w:val="28"/>
        </w:rPr>
        <w:t>Рассмотрение поступившего уведомления о возникновении личной заинтересованности при исполнении должностных обязанностей, которая может привести к конфликту интересов и мотивированному заключению к нему.</w:t>
      </w:r>
    </w:p>
    <w:p w:rsidR="00A82207" w:rsidRPr="00A82207" w:rsidRDefault="00A82207" w:rsidP="00A82207">
      <w:pPr>
        <w:jc w:val="both"/>
        <w:rPr>
          <w:sz w:val="28"/>
          <w:szCs w:val="28"/>
        </w:rPr>
      </w:pPr>
    </w:p>
    <w:p w:rsidR="00A82207" w:rsidRPr="00A82207" w:rsidRDefault="00A82207" w:rsidP="00A82207">
      <w:pPr>
        <w:jc w:val="both"/>
        <w:rPr>
          <w:sz w:val="28"/>
          <w:szCs w:val="28"/>
        </w:rPr>
      </w:pPr>
      <w:r w:rsidRPr="00A82207">
        <w:rPr>
          <w:sz w:val="28"/>
          <w:szCs w:val="28"/>
        </w:rPr>
        <w:t>По итогам заседания Комиссией приняты решения:</w:t>
      </w:r>
    </w:p>
    <w:p w:rsidR="00A82207" w:rsidRPr="00A82207" w:rsidRDefault="00A82207" w:rsidP="00A82207">
      <w:pPr>
        <w:jc w:val="both"/>
        <w:rPr>
          <w:sz w:val="28"/>
          <w:szCs w:val="28"/>
        </w:rPr>
      </w:pPr>
      <w:r w:rsidRPr="00A82207">
        <w:rPr>
          <w:sz w:val="28"/>
          <w:szCs w:val="28"/>
        </w:rPr>
        <w:t>1.Считать уведомление о возникновении личной заинтересованности при исполнении должностных обязанностей, которая может привести к конфликту интересов рассмотренным.</w:t>
      </w:r>
    </w:p>
    <w:p w:rsidR="00A82207" w:rsidRPr="00A82207" w:rsidRDefault="00A82207" w:rsidP="00A82207">
      <w:pPr>
        <w:jc w:val="both"/>
        <w:rPr>
          <w:sz w:val="28"/>
          <w:szCs w:val="28"/>
        </w:rPr>
      </w:pPr>
    </w:p>
    <w:p w:rsidR="00A82207" w:rsidRPr="00A82207" w:rsidRDefault="00A82207" w:rsidP="00A82207">
      <w:pPr>
        <w:jc w:val="both"/>
        <w:rPr>
          <w:sz w:val="28"/>
          <w:szCs w:val="28"/>
        </w:rPr>
      </w:pPr>
      <w:r w:rsidRPr="00A82207">
        <w:rPr>
          <w:sz w:val="28"/>
          <w:szCs w:val="28"/>
        </w:rPr>
        <w:t xml:space="preserve">2.Признать, что при исполнении муниципальным служащим должностных обязанностей конфликт интересов отсутствует. </w:t>
      </w:r>
    </w:p>
    <w:p w:rsidR="00A82207" w:rsidRPr="00A82207" w:rsidRDefault="00A82207" w:rsidP="00A82207">
      <w:pPr>
        <w:jc w:val="both"/>
        <w:rPr>
          <w:sz w:val="28"/>
          <w:szCs w:val="28"/>
        </w:rPr>
      </w:pPr>
    </w:p>
    <w:p w:rsidR="001F19CF" w:rsidRPr="00A82207" w:rsidRDefault="001F19CF" w:rsidP="0070770A">
      <w:pPr>
        <w:jc w:val="both"/>
        <w:rPr>
          <w:sz w:val="22"/>
          <w:szCs w:val="22"/>
        </w:rPr>
      </w:pPr>
      <w:r w:rsidRPr="00A82207">
        <w:rPr>
          <w:sz w:val="28"/>
          <w:szCs w:val="28"/>
        </w:rPr>
        <w:t xml:space="preserve">                            </w:t>
      </w:r>
    </w:p>
    <w:sectPr w:rsidR="001F19CF" w:rsidRPr="00A82207" w:rsidSect="001F19CF">
      <w:headerReference w:type="even" r:id="rId7"/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CDF" w:rsidRDefault="00025CDF">
      <w:r>
        <w:separator/>
      </w:r>
    </w:p>
  </w:endnote>
  <w:endnote w:type="continuationSeparator" w:id="0">
    <w:p w:rsidR="00025CDF" w:rsidRDefault="00025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CDF" w:rsidRDefault="00025CDF">
      <w:r>
        <w:separator/>
      </w:r>
    </w:p>
  </w:footnote>
  <w:footnote w:type="continuationSeparator" w:id="0">
    <w:p w:rsidR="00025CDF" w:rsidRDefault="00025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78D" w:rsidRDefault="003C506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578D" w:rsidRDefault="001A578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78D" w:rsidRDefault="003C506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95089">
      <w:rPr>
        <w:rStyle w:val="a6"/>
        <w:noProof/>
      </w:rPr>
      <w:t>2</w:t>
    </w:r>
    <w:r>
      <w:rPr>
        <w:rStyle w:val="a6"/>
      </w:rPr>
      <w:fldChar w:fldCharType="end"/>
    </w:r>
  </w:p>
  <w:p w:rsidR="001A578D" w:rsidRDefault="001A578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8D"/>
    <w:rsid w:val="00012E1E"/>
    <w:rsid w:val="00025CDF"/>
    <w:rsid w:val="00034A70"/>
    <w:rsid w:val="00092E88"/>
    <w:rsid w:val="000C466D"/>
    <w:rsid w:val="000D5F00"/>
    <w:rsid w:val="00185FC6"/>
    <w:rsid w:val="001A578D"/>
    <w:rsid w:val="001D7DDA"/>
    <w:rsid w:val="001F19CF"/>
    <w:rsid w:val="00234933"/>
    <w:rsid w:val="0028707D"/>
    <w:rsid w:val="002B0AEC"/>
    <w:rsid w:val="002D07C1"/>
    <w:rsid w:val="0033398D"/>
    <w:rsid w:val="003C5067"/>
    <w:rsid w:val="003F6CFA"/>
    <w:rsid w:val="0048758B"/>
    <w:rsid w:val="004E499F"/>
    <w:rsid w:val="004F4BA8"/>
    <w:rsid w:val="00554A26"/>
    <w:rsid w:val="00561749"/>
    <w:rsid w:val="005F380E"/>
    <w:rsid w:val="006114B1"/>
    <w:rsid w:val="00630A66"/>
    <w:rsid w:val="00671380"/>
    <w:rsid w:val="0069581A"/>
    <w:rsid w:val="0070770A"/>
    <w:rsid w:val="007650A5"/>
    <w:rsid w:val="0078280C"/>
    <w:rsid w:val="007A60D3"/>
    <w:rsid w:val="00834501"/>
    <w:rsid w:val="0083553E"/>
    <w:rsid w:val="008829E1"/>
    <w:rsid w:val="008E72B6"/>
    <w:rsid w:val="00995089"/>
    <w:rsid w:val="00A266A7"/>
    <w:rsid w:val="00A31F26"/>
    <w:rsid w:val="00A82207"/>
    <w:rsid w:val="00AA1A58"/>
    <w:rsid w:val="00AD3873"/>
    <w:rsid w:val="00B73B45"/>
    <w:rsid w:val="00B83B35"/>
    <w:rsid w:val="00B951F8"/>
    <w:rsid w:val="00BE585E"/>
    <w:rsid w:val="00C23FE7"/>
    <w:rsid w:val="00C31DBD"/>
    <w:rsid w:val="00C51B92"/>
    <w:rsid w:val="00C70C2A"/>
    <w:rsid w:val="00C86B78"/>
    <w:rsid w:val="00CF6FDD"/>
    <w:rsid w:val="00D529D7"/>
    <w:rsid w:val="00DC082F"/>
    <w:rsid w:val="00DE12E1"/>
    <w:rsid w:val="00E25DBC"/>
    <w:rsid w:val="00EB47B8"/>
    <w:rsid w:val="00F026FD"/>
    <w:rsid w:val="00F36D5B"/>
    <w:rsid w:val="00FA7AF5"/>
    <w:rsid w:val="00FA7D25"/>
    <w:rsid w:val="00FE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AB509F-EABD-4D24-AE51-2419A7B0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Pr>
      <w:color w:val="0000FF"/>
      <w:u w:val="single"/>
    </w:rPr>
  </w:style>
  <w:style w:type="character" w:customStyle="1" w:styleId="a9">
    <w:name w:val="Основной текст Знак"/>
    <w:link w:val="a8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1144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Вадим Вакилов</cp:lastModifiedBy>
  <cp:revision>10</cp:revision>
  <cp:lastPrinted>2020-01-28T07:03:00Z</cp:lastPrinted>
  <dcterms:created xsi:type="dcterms:W3CDTF">2020-01-30T12:03:00Z</dcterms:created>
  <dcterms:modified xsi:type="dcterms:W3CDTF">2020-02-19T08:33:00Z</dcterms:modified>
</cp:coreProperties>
</file>